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9E" w:rsidRDefault="004F019E" w:rsidP="0051258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9E" w:rsidRDefault="004F019E" w:rsidP="00FC3C12"/>
    <w:p w:rsidR="00D10693" w:rsidRDefault="00D10693" w:rsidP="00FC3C12"/>
    <w:p w:rsidR="00D10693" w:rsidRDefault="00D10693" w:rsidP="00FC3C12"/>
    <w:p w:rsidR="00D10693" w:rsidRPr="00A4348D" w:rsidRDefault="00D10693" w:rsidP="00FC3C12"/>
    <w:p w:rsid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WYKAZ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numer </w:t>
      </w:r>
      <w:r w:rsidR="008C469A" w:rsidRPr="008C469A">
        <w:rPr>
          <w:rFonts w:ascii="Verdana" w:hAnsi="Verdana" w:cs="Verdana"/>
          <w:b/>
          <w:sz w:val="20"/>
          <w:szCs w:val="20"/>
          <w:u w:val="single"/>
        </w:rPr>
        <w:t>BYD.WKUZ.LU.4240.54.2022.DC.5</w:t>
      </w:r>
      <w:r w:rsidR="00160E20">
        <w:rPr>
          <w:rFonts w:ascii="Verdana" w:hAnsi="Verdana" w:cs="Verdana"/>
          <w:b/>
          <w:sz w:val="20"/>
          <w:szCs w:val="20"/>
          <w:u w:val="single"/>
        </w:rPr>
        <w:t xml:space="preserve"> z dnia </w:t>
      </w:r>
      <w:r w:rsidR="00B61D74">
        <w:rPr>
          <w:rFonts w:ascii="Verdana" w:hAnsi="Verdana" w:cs="Verdana"/>
          <w:b/>
          <w:sz w:val="20"/>
          <w:szCs w:val="20"/>
          <w:u w:val="single"/>
        </w:rPr>
        <w:t>23.06.2023</w:t>
      </w:r>
      <w:r w:rsidRPr="00D10693">
        <w:rPr>
          <w:rFonts w:ascii="Verdana" w:hAnsi="Verdana" w:cs="Verdana"/>
          <w:b/>
          <w:sz w:val="20"/>
          <w:szCs w:val="20"/>
          <w:u w:val="single"/>
        </w:rPr>
        <w:t xml:space="preserve"> r.</w:t>
      </w:r>
    </w:p>
    <w:p w:rsidR="00C85C6A" w:rsidRPr="00D10693" w:rsidRDefault="00C85C6A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  <w:u w:val="single"/>
        </w:rPr>
      </w:pPr>
    </w:p>
    <w:p w:rsidR="00D10693" w:rsidRPr="00D10693" w:rsidRDefault="00D10693" w:rsidP="00D1069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Krajowy Ośrodek Wsparcia Rolnictwa</w:t>
      </w:r>
    </w:p>
    <w:p w:rsidR="00344D55" w:rsidRDefault="00D10693" w:rsidP="00344D5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D10693">
        <w:rPr>
          <w:rFonts w:ascii="Verdana" w:hAnsi="Verdana" w:cs="Verdana"/>
          <w:b/>
          <w:sz w:val="20"/>
          <w:szCs w:val="20"/>
        </w:rPr>
        <w:t>Oddział Terenowy w Bydgoszczy</w:t>
      </w:r>
    </w:p>
    <w:p w:rsidR="00344D55" w:rsidRPr="00344D55" w:rsidRDefault="00344D55" w:rsidP="00344D5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8E5E11" w:rsidRPr="00344D55" w:rsidRDefault="00344D55" w:rsidP="00F02F25">
      <w:pPr>
        <w:jc w:val="center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 xml:space="preserve">podaje do publicznej wiadomości wykaz </w:t>
      </w:r>
      <w:r w:rsidR="00280201">
        <w:rPr>
          <w:rFonts w:ascii="Verdana" w:hAnsi="Verdana" w:cs="Verdana"/>
          <w:sz w:val="20"/>
          <w:szCs w:val="20"/>
        </w:rPr>
        <w:t>nieruchomości przeznaczonych</w:t>
      </w:r>
      <w:r w:rsidRPr="00344D55">
        <w:rPr>
          <w:rFonts w:ascii="Verdana" w:hAnsi="Verdana" w:cs="Verdana"/>
          <w:sz w:val="20"/>
          <w:szCs w:val="20"/>
        </w:rPr>
        <w:t xml:space="preserve"> do sprzedaży.</w:t>
      </w:r>
    </w:p>
    <w:p w:rsidR="00344D55" w:rsidRPr="00280201" w:rsidRDefault="00280201" w:rsidP="0028020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864DBC">
        <w:rPr>
          <w:rFonts w:ascii="Verdana" w:hAnsi="Verdana" w:cs="Verdana"/>
          <w:sz w:val="20"/>
          <w:szCs w:val="20"/>
        </w:rPr>
        <w:t xml:space="preserve"> nierolna</w:t>
      </w:r>
      <w:r w:rsidRPr="00280201">
        <w:rPr>
          <w:rFonts w:ascii="Verdana" w:hAnsi="Verdana" w:cs="Verdana"/>
          <w:sz w:val="20"/>
          <w:szCs w:val="20"/>
        </w:rPr>
        <w:t>, niezabudowana położona</w:t>
      </w:r>
      <w:r w:rsidR="00344D55" w:rsidRPr="00280201">
        <w:rPr>
          <w:rFonts w:ascii="Verdana" w:hAnsi="Verdana" w:cs="Verdana"/>
          <w:sz w:val="20"/>
          <w:szCs w:val="20"/>
        </w:rPr>
        <w:t xml:space="preserve"> na terenie województwa kujawsko-pomorskiego, powiat </w:t>
      </w:r>
      <w:r w:rsidR="000D58BC" w:rsidRPr="00280201">
        <w:rPr>
          <w:rFonts w:ascii="Verdana" w:hAnsi="Verdana" w:cs="Verdana"/>
          <w:sz w:val="20"/>
          <w:szCs w:val="20"/>
        </w:rPr>
        <w:t>Żnin</w:t>
      </w:r>
      <w:r w:rsidR="00344D55" w:rsidRPr="00280201">
        <w:rPr>
          <w:rFonts w:ascii="Verdana" w:hAnsi="Verdana" w:cs="Verdana"/>
          <w:sz w:val="20"/>
          <w:szCs w:val="20"/>
        </w:rPr>
        <w:t xml:space="preserve">, gmina </w:t>
      </w:r>
      <w:r w:rsidR="006755D0" w:rsidRPr="00280201">
        <w:rPr>
          <w:rFonts w:ascii="Verdana" w:hAnsi="Verdana" w:cs="Verdana"/>
          <w:b/>
          <w:sz w:val="20"/>
          <w:szCs w:val="20"/>
        </w:rPr>
        <w:t>Żnin</w:t>
      </w:r>
      <w:r w:rsidR="00344D55"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="00344D55"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6755D0" w:rsidRPr="00280201">
        <w:rPr>
          <w:rFonts w:ascii="Verdana" w:hAnsi="Verdana" w:cs="Verdana"/>
          <w:sz w:val="20"/>
          <w:szCs w:val="20"/>
        </w:rPr>
        <w:t>oznaczona w </w:t>
      </w:r>
      <w:r w:rsidR="00344D55" w:rsidRPr="00280201">
        <w:rPr>
          <w:rFonts w:ascii="Verdana" w:hAnsi="Verdana" w:cs="Verdana"/>
          <w:sz w:val="20"/>
          <w:szCs w:val="20"/>
        </w:rPr>
        <w:t xml:space="preserve">ewidencji gruntów, jako </w:t>
      </w:r>
      <w:r w:rsidR="00344D55" w:rsidRPr="00B61D74">
        <w:rPr>
          <w:rFonts w:ascii="Verdana" w:hAnsi="Verdana" w:cs="Verdana"/>
          <w:b/>
          <w:sz w:val="20"/>
          <w:szCs w:val="20"/>
        </w:rPr>
        <w:t xml:space="preserve">działka o nr </w:t>
      </w:r>
      <w:r w:rsidRPr="00B61D74">
        <w:rPr>
          <w:rFonts w:ascii="Verdana" w:hAnsi="Verdana" w:cs="Verdana"/>
          <w:b/>
          <w:sz w:val="20"/>
          <w:szCs w:val="20"/>
        </w:rPr>
        <w:t>54</w:t>
      </w:r>
      <w:r w:rsidR="00344D55" w:rsidRPr="00280201">
        <w:rPr>
          <w:rFonts w:ascii="Verdana" w:hAnsi="Verdana" w:cs="Verdana"/>
          <w:b/>
          <w:sz w:val="20"/>
          <w:szCs w:val="20"/>
        </w:rPr>
        <w:t xml:space="preserve"> </w:t>
      </w:r>
      <w:r w:rsidR="00344D55" w:rsidRPr="00280201">
        <w:rPr>
          <w:rFonts w:ascii="Verdana" w:hAnsi="Verdana" w:cs="Verdana"/>
          <w:sz w:val="20"/>
          <w:szCs w:val="20"/>
        </w:rPr>
        <w:t xml:space="preserve">o powierzchni </w:t>
      </w:r>
      <w:r w:rsidRPr="00280201">
        <w:rPr>
          <w:rFonts w:ascii="Verdana" w:hAnsi="Verdana" w:cs="Verdana"/>
          <w:b/>
          <w:sz w:val="20"/>
          <w:szCs w:val="20"/>
        </w:rPr>
        <w:t>0,1407 ha</w:t>
      </w:r>
      <w:r w:rsidR="00344D55" w:rsidRPr="00280201">
        <w:rPr>
          <w:rFonts w:ascii="Verdana" w:hAnsi="Verdana" w:cs="Verdana"/>
          <w:b/>
          <w:sz w:val="20"/>
          <w:szCs w:val="20"/>
        </w:rPr>
        <w:t>,</w:t>
      </w:r>
      <w:r w:rsidR="001A4D34">
        <w:rPr>
          <w:rFonts w:ascii="Verdana" w:hAnsi="Verdana" w:cs="Verdana"/>
          <w:sz w:val="20"/>
          <w:szCs w:val="20"/>
        </w:rPr>
        <w:t xml:space="preserve"> (w </w:t>
      </w:r>
      <w:r w:rsidR="00344D55" w:rsidRPr="00280201">
        <w:rPr>
          <w:rFonts w:ascii="Verdana" w:hAnsi="Verdana" w:cs="Verdana"/>
          <w:sz w:val="20"/>
          <w:szCs w:val="20"/>
        </w:rPr>
        <w:t>tym</w:t>
      </w:r>
      <w:r w:rsidR="001A4D34">
        <w:rPr>
          <w:rFonts w:ascii="Verdana" w:hAnsi="Verdana" w:cs="Verdana"/>
          <w:sz w:val="20"/>
          <w:szCs w:val="20"/>
        </w:rPr>
        <w:t> </w:t>
      </w:r>
      <w:r w:rsidR="00090406" w:rsidRPr="00280201">
        <w:rPr>
          <w:rFonts w:ascii="Verdana" w:hAnsi="Verdana" w:cs="Verdana"/>
          <w:sz w:val="20"/>
          <w:szCs w:val="20"/>
        </w:rPr>
        <w:t>użytki i ich klasy w/g </w:t>
      </w:r>
      <w:r w:rsidR="00C85C6A" w:rsidRPr="00280201">
        <w:rPr>
          <w:rFonts w:ascii="Verdana" w:hAnsi="Verdana" w:cs="Verdana"/>
          <w:sz w:val="20"/>
          <w:szCs w:val="20"/>
        </w:rPr>
        <w:t>danych z </w:t>
      </w:r>
      <w:r w:rsidR="00344D55" w:rsidRPr="00280201">
        <w:rPr>
          <w:rFonts w:ascii="Verdana" w:hAnsi="Verdana" w:cs="Verdana"/>
          <w:sz w:val="20"/>
          <w:szCs w:val="20"/>
        </w:rPr>
        <w:t>ewidencji gruntów:</w:t>
      </w:r>
      <w:r w:rsidR="00344D55" w:rsidRPr="00280201">
        <w:rPr>
          <w:rFonts w:ascii="Verdana" w:hAnsi="Verdana" w:cs="Verdana"/>
          <w:b/>
          <w:sz w:val="20"/>
          <w:szCs w:val="20"/>
        </w:rPr>
        <w:t xml:space="preserve"> R</w:t>
      </w:r>
      <w:r w:rsidR="000D58BC" w:rsidRPr="00280201">
        <w:rPr>
          <w:rFonts w:ascii="Verdana" w:hAnsi="Verdana" w:cs="Verdana"/>
          <w:b/>
          <w:sz w:val="20"/>
          <w:szCs w:val="20"/>
        </w:rPr>
        <w:t>I</w:t>
      </w:r>
      <w:r w:rsidR="00264A5E">
        <w:rPr>
          <w:rFonts w:ascii="Verdana" w:hAnsi="Verdana" w:cs="Verdana"/>
          <w:b/>
          <w:sz w:val="20"/>
          <w:szCs w:val="20"/>
        </w:rPr>
        <w:t>IIb-</w:t>
      </w:r>
      <w:r w:rsidRPr="00280201">
        <w:rPr>
          <w:rFonts w:ascii="Verdana" w:hAnsi="Verdana" w:cs="Verdana"/>
          <w:b/>
          <w:sz w:val="20"/>
          <w:szCs w:val="20"/>
        </w:rPr>
        <w:t>0,1407</w:t>
      </w:r>
      <w:r w:rsidR="00344D55" w:rsidRPr="00280201">
        <w:rPr>
          <w:rFonts w:ascii="Verdana" w:hAnsi="Verdana" w:cs="Verdana"/>
          <w:b/>
          <w:sz w:val="20"/>
          <w:szCs w:val="20"/>
        </w:rPr>
        <w:t xml:space="preserve"> ha),  </w:t>
      </w:r>
      <w:r w:rsidR="00344D55" w:rsidRPr="00280201">
        <w:rPr>
          <w:rFonts w:ascii="Verdana" w:hAnsi="Verdana" w:cs="Verdana"/>
          <w:sz w:val="20"/>
          <w:szCs w:val="20"/>
        </w:rPr>
        <w:t>dla której Wydział Ksiąg Wieczy</w:t>
      </w:r>
      <w:r w:rsidR="000D58BC" w:rsidRPr="00280201">
        <w:rPr>
          <w:rFonts w:ascii="Verdana" w:hAnsi="Verdana" w:cs="Verdana"/>
          <w:sz w:val="20"/>
          <w:szCs w:val="20"/>
        </w:rPr>
        <w:t>stych Sądu Rejonowego w Żninie prowadz</w:t>
      </w:r>
      <w:r w:rsidRPr="00280201">
        <w:rPr>
          <w:rFonts w:ascii="Verdana" w:hAnsi="Verdana" w:cs="Verdana"/>
          <w:sz w:val="20"/>
          <w:szCs w:val="20"/>
        </w:rPr>
        <w:t>i księgę wieczystą BY1Z/00015476/3</w:t>
      </w:r>
      <w:r w:rsidR="00344D55" w:rsidRPr="00280201">
        <w:rPr>
          <w:rFonts w:ascii="Verdana" w:hAnsi="Verdana" w:cs="Verdana"/>
          <w:sz w:val="20"/>
          <w:szCs w:val="20"/>
        </w:rPr>
        <w:t>.</w:t>
      </w:r>
    </w:p>
    <w:p w:rsidR="00344D55" w:rsidRPr="00404C6E" w:rsidRDefault="001C495B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</w:t>
      </w:r>
      <w:r w:rsidR="00A304C8">
        <w:rPr>
          <w:rFonts w:ascii="Verdana" w:hAnsi="Verdana" w:cs="Verdana"/>
          <w:b/>
          <w:sz w:val="20"/>
          <w:szCs w:val="20"/>
        </w:rPr>
        <w:t>ywoławcza</w:t>
      </w:r>
      <w:r>
        <w:rPr>
          <w:rFonts w:ascii="Verdana" w:hAnsi="Verdana" w:cs="Verdana"/>
          <w:b/>
          <w:sz w:val="20"/>
          <w:szCs w:val="20"/>
        </w:rPr>
        <w:t xml:space="preserve"> cena</w:t>
      </w:r>
      <w:r w:rsidR="00344D55" w:rsidRPr="003652C5">
        <w:rPr>
          <w:rFonts w:ascii="Verdana" w:hAnsi="Verdana" w:cs="Verdana"/>
          <w:b/>
          <w:sz w:val="20"/>
          <w:szCs w:val="20"/>
        </w:rPr>
        <w:t xml:space="preserve"> sprzedaży </w:t>
      </w:r>
      <w:r w:rsidR="00280201">
        <w:rPr>
          <w:rFonts w:ascii="Verdana" w:hAnsi="Verdana" w:cs="Verdana"/>
          <w:b/>
          <w:sz w:val="20"/>
          <w:szCs w:val="20"/>
        </w:rPr>
        <w:t>wynosi 38</w:t>
      </w:r>
      <w:r w:rsidR="006755D0" w:rsidRPr="003652C5">
        <w:rPr>
          <w:rFonts w:ascii="Verdana" w:hAnsi="Verdana" w:cs="Verdana"/>
          <w:b/>
          <w:sz w:val="20"/>
          <w:szCs w:val="20"/>
        </w:rPr>
        <w:t xml:space="preserve"> 000,00 zł </w:t>
      </w:r>
      <w:r w:rsidR="00280201">
        <w:rPr>
          <w:rFonts w:ascii="Verdana" w:hAnsi="Verdana" w:cs="Verdana"/>
          <w:b/>
          <w:sz w:val="20"/>
          <w:szCs w:val="20"/>
        </w:rPr>
        <w:t>(słownie: trzydzieści osiem</w:t>
      </w:r>
      <w:r w:rsidR="00344D55" w:rsidRPr="003652C5">
        <w:rPr>
          <w:rFonts w:ascii="Verdana" w:hAnsi="Verdana" w:cs="Verdana"/>
          <w:b/>
          <w:sz w:val="20"/>
          <w:szCs w:val="20"/>
        </w:rPr>
        <w:t xml:space="preserve"> tysięcy złotych, 00/100). </w:t>
      </w:r>
    </w:p>
    <w:p w:rsidR="006926F8" w:rsidRDefault="00864DBC" w:rsidP="0028020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864DBC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zabudowy wiejskiej (mieszkaniowej i zagrodowej) z towarzyszącą zabudową usługową. Nieruchomość posiada dostęp do drogi publicznej.</w:t>
      </w:r>
    </w:p>
    <w:p w:rsidR="00280201" w:rsidRPr="00280201" w:rsidRDefault="00280201" w:rsidP="0028020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864DBC">
        <w:rPr>
          <w:rFonts w:ascii="Verdana" w:hAnsi="Verdana" w:cs="Verdana"/>
          <w:sz w:val="20"/>
          <w:szCs w:val="20"/>
        </w:rPr>
        <w:t xml:space="preserve"> nierolna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 w:rsidRPr="00B61D74">
        <w:rPr>
          <w:rFonts w:ascii="Verdana" w:hAnsi="Verdana" w:cs="Verdana"/>
          <w:b/>
          <w:sz w:val="20"/>
          <w:szCs w:val="20"/>
        </w:rPr>
        <w:t>działka o nr 63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0,1086</w:t>
      </w:r>
      <w:r w:rsidRPr="00280201">
        <w:rPr>
          <w:rFonts w:ascii="Verdana" w:hAnsi="Verdana" w:cs="Verdana"/>
          <w:b/>
          <w:sz w:val="20"/>
          <w:szCs w:val="20"/>
        </w:rPr>
        <w:t xml:space="preserve"> ha,</w:t>
      </w:r>
      <w:r w:rsidR="001A4D34"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 w:rsidRPr="00280201">
        <w:rPr>
          <w:rFonts w:ascii="Verdana" w:hAnsi="Verdana" w:cs="Verdana"/>
          <w:b/>
          <w:sz w:val="20"/>
          <w:szCs w:val="20"/>
        </w:rPr>
        <w:t xml:space="preserve"> RI</w:t>
      </w:r>
      <w:r>
        <w:rPr>
          <w:rFonts w:ascii="Verdana" w:hAnsi="Verdana" w:cs="Verdana"/>
          <w:b/>
          <w:sz w:val="20"/>
          <w:szCs w:val="20"/>
        </w:rPr>
        <w:t>Va</w:t>
      </w:r>
      <w:r w:rsidR="00264A5E">
        <w:rPr>
          <w:rFonts w:ascii="Verdana" w:hAnsi="Verdana" w:cs="Verdana"/>
          <w:b/>
          <w:sz w:val="20"/>
          <w:szCs w:val="20"/>
        </w:rPr>
        <w:t>-</w:t>
      </w:r>
      <w:r w:rsidR="00195AE0">
        <w:rPr>
          <w:rFonts w:ascii="Verdana" w:hAnsi="Verdana" w:cs="Verdana"/>
          <w:b/>
          <w:sz w:val="20"/>
          <w:szCs w:val="20"/>
        </w:rPr>
        <w:t>0,1086</w:t>
      </w:r>
      <w:r w:rsidRPr="00280201">
        <w:rPr>
          <w:rFonts w:ascii="Verdana" w:hAnsi="Verdana" w:cs="Verdana"/>
          <w:b/>
          <w:sz w:val="20"/>
          <w:szCs w:val="20"/>
        </w:rPr>
        <w:t xml:space="preserve"> ha),  </w:t>
      </w:r>
      <w:r w:rsidRPr="00280201">
        <w:rPr>
          <w:rFonts w:ascii="Verdana" w:hAnsi="Verdana" w:cs="Verdana"/>
          <w:sz w:val="20"/>
          <w:szCs w:val="20"/>
        </w:rPr>
        <w:t>dla której Wydział Ksiąg Wieczystych Sądu Rejonowego w Żninie prowadzi księgę wieczystą BY1Z/00015476/3.</w:t>
      </w:r>
    </w:p>
    <w:p w:rsidR="00280201" w:rsidRPr="00404C6E" w:rsidRDefault="00280201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Wywoławcza cena</w:t>
      </w:r>
      <w:r w:rsidRPr="003652C5">
        <w:rPr>
          <w:rFonts w:ascii="Verdana" w:hAnsi="Verdana" w:cs="Verdana"/>
          <w:b/>
          <w:sz w:val="20"/>
          <w:szCs w:val="20"/>
        </w:rPr>
        <w:t xml:space="preserve"> sprzedaży </w:t>
      </w:r>
      <w:r w:rsidR="00195AE0">
        <w:rPr>
          <w:rFonts w:ascii="Verdana" w:hAnsi="Verdana" w:cs="Verdana"/>
          <w:b/>
          <w:sz w:val="20"/>
          <w:szCs w:val="20"/>
        </w:rPr>
        <w:t>wynosi 30</w:t>
      </w:r>
      <w:r w:rsidRPr="003652C5">
        <w:rPr>
          <w:rFonts w:ascii="Verdana" w:hAnsi="Verdana" w:cs="Verdana"/>
          <w:b/>
          <w:sz w:val="20"/>
          <w:szCs w:val="20"/>
        </w:rPr>
        <w:t xml:space="preserve"> 000,00 zł </w:t>
      </w:r>
      <w:r w:rsidR="00195AE0">
        <w:rPr>
          <w:rFonts w:ascii="Verdana" w:hAnsi="Verdana" w:cs="Verdana"/>
          <w:b/>
          <w:sz w:val="20"/>
          <w:szCs w:val="20"/>
        </w:rPr>
        <w:t>(słownie: trzydzieści</w:t>
      </w:r>
      <w:r w:rsidRPr="003652C5">
        <w:rPr>
          <w:rFonts w:ascii="Verdana" w:hAnsi="Verdana" w:cs="Verdana"/>
          <w:b/>
          <w:sz w:val="20"/>
          <w:szCs w:val="20"/>
        </w:rPr>
        <w:t xml:space="preserve"> tysię</w:t>
      </w:r>
      <w:r w:rsidR="00864DBC">
        <w:rPr>
          <w:rFonts w:ascii="Verdana" w:hAnsi="Verdana" w:cs="Verdana"/>
          <w:b/>
          <w:sz w:val="20"/>
          <w:szCs w:val="20"/>
        </w:rPr>
        <w:t>cy złotych, 00/100).</w:t>
      </w:r>
    </w:p>
    <w:p w:rsidR="00280201" w:rsidRDefault="00864DBC" w:rsidP="0028020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864DBC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zabudowy wiejskiej (mieszkaniowej i zagrodowej) z towarzyszącą zabudową usługową. Nieruchomość posiada dostęp do drogi publicznej.</w:t>
      </w:r>
    </w:p>
    <w:p w:rsidR="00195AE0" w:rsidRPr="00280201" w:rsidRDefault="00195AE0" w:rsidP="00195AE0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864DBC"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 w:rsidRPr="00B61D74">
        <w:rPr>
          <w:rFonts w:ascii="Verdana" w:hAnsi="Verdana" w:cs="Verdana"/>
          <w:b/>
          <w:sz w:val="20"/>
          <w:szCs w:val="20"/>
        </w:rPr>
        <w:t xml:space="preserve">działka o nr </w:t>
      </w:r>
      <w:r w:rsidR="00B61D74">
        <w:rPr>
          <w:rFonts w:ascii="Verdana" w:hAnsi="Verdana" w:cs="Verdana"/>
          <w:b/>
          <w:sz w:val="20"/>
          <w:szCs w:val="20"/>
        </w:rPr>
        <w:t>69</w:t>
      </w:r>
      <w:r w:rsidRPr="00B61D74">
        <w:rPr>
          <w:rFonts w:ascii="Verdana" w:hAnsi="Verdana" w:cs="Verdana"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="00B61D74">
        <w:rPr>
          <w:rFonts w:ascii="Verdana" w:hAnsi="Verdana" w:cs="Verdana"/>
          <w:b/>
          <w:sz w:val="20"/>
          <w:szCs w:val="20"/>
        </w:rPr>
        <w:t>0,0500</w:t>
      </w:r>
      <w:r w:rsidRPr="00280201">
        <w:rPr>
          <w:rFonts w:ascii="Verdana" w:hAnsi="Verdana" w:cs="Verdana"/>
          <w:b/>
          <w:sz w:val="20"/>
          <w:szCs w:val="20"/>
        </w:rPr>
        <w:t xml:space="preserve"> ha,</w:t>
      </w:r>
      <w:r w:rsidR="001A4D34"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="00864DBC">
        <w:rPr>
          <w:rFonts w:ascii="Verdana" w:hAnsi="Verdana" w:cs="Verdana"/>
          <w:b/>
          <w:sz w:val="20"/>
          <w:szCs w:val="20"/>
        </w:rPr>
        <w:t>ŁIV</w:t>
      </w:r>
      <w:r w:rsidR="00264A5E">
        <w:rPr>
          <w:rFonts w:ascii="Verdana" w:hAnsi="Verdana" w:cs="Verdana"/>
          <w:b/>
          <w:sz w:val="20"/>
          <w:szCs w:val="20"/>
        </w:rPr>
        <w:t>-</w:t>
      </w:r>
      <w:r w:rsidR="00B61D74">
        <w:rPr>
          <w:rFonts w:ascii="Verdana" w:hAnsi="Verdana" w:cs="Verdana"/>
          <w:b/>
          <w:sz w:val="20"/>
          <w:szCs w:val="20"/>
        </w:rPr>
        <w:t>0,0500</w:t>
      </w:r>
      <w:r w:rsidRPr="00280201">
        <w:rPr>
          <w:rFonts w:ascii="Verdana" w:hAnsi="Verdana" w:cs="Verdana"/>
          <w:b/>
          <w:sz w:val="20"/>
          <w:szCs w:val="20"/>
        </w:rPr>
        <w:t xml:space="preserve"> ha),  </w:t>
      </w:r>
      <w:r w:rsidRPr="00280201">
        <w:rPr>
          <w:rFonts w:ascii="Verdana" w:hAnsi="Verdana" w:cs="Verdana"/>
          <w:sz w:val="20"/>
          <w:szCs w:val="20"/>
        </w:rPr>
        <w:t>dla której Wydział Ksiąg Wieczystych Sądu Rejonowego w Żninie prowadz</w:t>
      </w:r>
      <w:r w:rsidR="00864DBC">
        <w:rPr>
          <w:rFonts w:ascii="Verdana" w:hAnsi="Verdana" w:cs="Verdana"/>
          <w:sz w:val="20"/>
          <w:szCs w:val="20"/>
        </w:rPr>
        <w:t>i księgę wieczystą BY1Z/00016770/1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195AE0" w:rsidRPr="00404C6E" w:rsidRDefault="00195AE0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Wywoławcza cena</w:t>
      </w:r>
      <w:r w:rsidRPr="003652C5">
        <w:rPr>
          <w:rFonts w:ascii="Verdana" w:hAnsi="Verdana" w:cs="Verdana"/>
          <w:b/>
          <w:sz w:val="20"/>
          <w:szCs w:val="20"/>
        </w:rPr>
        <w:t xml:space="preserve"> sprzedaży </w:t>
      </w:r>
      <w:r w:rsidR="00864DBC">
        <w:rPr>
          <w:rFonts w:ascii="Verdana" w:hAnsi="Verdana" w:cs="Verdana"/>
          <w:b/>
          <w:sz w:val="20"/>
          <w:szCs w:val="20"/>
        </w:rPr>
        <w:t>wynosi 4</w:t>
      </w:r>
      <w:r w:rsidRPr="003652C5">
        <w:rPr>
          <w:rFonts w:ascii="Verdana" w:hAnsi="Verdana" w:cs="Verdana"/>
          <w:b/>
          <w:sz w:val="20"/>
          <w:szCs w:val="20"/>
        </w:rPr>
        <w:t xml:space="preserve"> 000,00 zł </w:t>
      </w:r>
      <w:r w:rsidR="00864DBC">
        <w:rPr>
          <w:rFonts w:ascii="Verdana" w:hAnsi="Verdana" w:cs="Verdana"/>
          <w:b/>
          <w:sz w:val="20"/>
          <w:szCs w:val="20"/>
        </w:rPr>
        <w:t>(słownie: cztery tysiące</w:t>
      </w:r>
      <w:r w:rsidRPr="003652C5">
        <w:rPr>
          <w:rFonts w:ascii="Verdana" w:hAnsi="Verdana" w:cs="Verdana"/>
          <w:b/>
          <w:sz w:val="20"/>
          <w:szCs w:val="20"/>
        </w:rPr>
        <w:t xml:space="preserve"> złotych, 00/100). </w:t>
      </w:r>
    </w:p>
    <w:p w:rsidR="00195AE0" w:rsidRDefault="00864DBC" w:rsidP="00195AE0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864DBC">
        <w:rPr>
          <w:rFonts w:ascii="Verdana" w:hAnsi="Verdana" w:cs="Verdana"/>
          <w:sz w:val="20"/>
          <w:szCs w:val="20"/>
        </w:rPr>
        <w:t xml:space="preserve">Dla nieruchomości nie obowiązuje miejscowy plan zagospodarowania przestrzennego gminy. Zgodnie ze studium uwarunkowań i kierunków zagospodarowania przestrzennego gminy Żnin </w:t>
      </w:r>
      <w:r w:rsidRPr="00864DBC">
        <w:rPr>
          <w:rFonts w:ascii="Verdana" w:hAnsi="Verdana" w:cs="Verdana"/>
          <w:sz w:val="20"/>
          <w:szCs w:val="20"/>
        </w:rPr>
        <w:lastRenderedPageBreak/>
        <w:t>działka znajduje się w strefie wiejskiej na terenach łąk, pa</w:t>
      </w:r>
      <w:r w:rsidR="00773306">
        <w:rPr>
          <w:rFonts w:ascii="Verdana" w:hAnsi="Verdana" w:cs="Verdana"/>
          <w:sz w:val="20"/>
          <w:szCs w:val="20"/>
        </w:rPr>
        <w:t>stwisk, terenów zadrzewionych i </w:t>
      </w:r>
      <w:r w:rsidRPr="00864DBC">
        <w:rPr>
          <w:rFonts w:ascii="Verdana" w:hAnsi="Verdana" w:cs="Verdana"/>
          <w:sz w:val="20"/>
          <w:szCs w:val="20"/>
        </w:rPr>
        <w:t>nieużytków. Nieruchomość posiada dostęp do drogi publicznej.</w:t>
      </w:r>
    </w:p>
    <w:p w:rsidR="00773306" w:rsidRPr="00280201" w:rsidRDefault="00773306" w:rsidP="00773306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404C6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70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Pr="00773306">
        <w:rPr>
          <w:rFonts w:ascii="Verdana" w:hAnsi="Verdana" w:cs="Verdana"/>
          <w:b/>
          <w:sz w:val="20"/>
          <w:szCs w:val="20"/>
        </w:rPr>
        <w:t>0,0489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 w:rsidR="001A4D34"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 w:rsidR="00264A5E">
        <w:rPr>
          <w:rFonts w:ascii="Verdana" w:hAnsi="Verdana" w:cs="Verdana"/>
          <w:b/>
          <w:sz w:val="20"/>
          <w:szCs w:val="20"/>
        </w:rPr>
        <w:t xml:space="preserve"> Ł</w:t>
      </w:r>
      <w:r w:rsidRPr="00280201">
        <w:rPr>
          <w:rFonts w:ascii="Verdana" w:hAnsi="Verdana" w:cs="Verdana"/>
          <w:b/>
          <w:sz w:val="20"/>
          <w:szCs w:val="20"/>
        </w:rPr>
        <w:t>I</w:t>
      </w:r>
      <w:r w:rsidR="00264A5E">
        <w:rPr>
          <w:rFonts w:ascii="Verdana" w:hAnsi="Verdana" w:cs="Verdana"/>
          <w:b/>
          <w:sz w:val="20"/>
          <w:szCs w:val="20"/>
        </w:rPr>
        <w:t>V-0,0167</w:t>
      </w:r>
      <w:r w:rsidRPr="00280201">
        <w:rPr>
          <w:rFonts w:ascii="Verdana" w:hAnsi="Verdana" w:cs="Verdana"/>
          <w:b/>
          <w:sz w:val="20"/>
          <w:szCs w:val="20"/>
        </w:rPr>
        <w:t xml:space="preserve"> ha</w:t>
      </w:r>
      <w:r w:rsidR="00264A5E">
        <w:rPr>
          <w:rFonts w:ascii="Verdana" w:hAnsi="Verdana" w:cs="Verdana"/>
          <w:b/>
          <w:sz w:val="20"/>
          <w:szCs w:val="20"/>
        </w:rPr>
        <w:t>, ŁV- 0,0322</w:t>
      </w:r>
      <w:r w:rsidR="00264A5E" w:rsidRPr="00280201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 xml:space="preserve">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264A5E" w:rsidRPr="00264A5E">
        <w:rPr>
          <w:rFonts w:ascii="Verdana" w:hAnsi="Verdana" w:cs="Verdana"/>
          <w:sz w:val="20"/>
          <w:szCs w:val="20"/>
        </w:rPr>
        <w:t>BY1Z/00016771/8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773306" w:rsidRPr="00404C6E" w:rsidRDefault="00264A5E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773306" w:rsidRDefault="00264A5E" w:rsidP="00773306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264A5E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łąk, pa</w:t>
      </w:r>
      <w:r>
        <w:rPr>
          <w:rFonts w:ascii="Verdana" w:hAnsi="Verdana" w:cs="Verdana"/>
          <w:sz w:val="20"/>
          <w:szCs w:val="20"/>
        </w:rPr>
        <w:t>stwisk, terenów zadrzewionych i </w:t>
      </w:r>
      <w:r w:rsidRPr="00264A5E">
        <w:rPr>
          <w:rFonts w:ascii="Verdana" w:hAnsi="Verdana" w:cs="Verdana"/>
          <w:sz w:val="20"/>
          <w:szCs w:val="20"/>
        </w:rPr>
        <w:t>nieużytków. Nieruchomość posiada dostęp do drogi publicznej.</w:t>
      </w:r>
    </w:p>
    <w:p w:rsidR="00264A5E" w:rsidRPr="00280201" w:rsidRDefault="00264A5E" w:rsidP="00264A5E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404C6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71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0,0486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 w:rsidR="001A4D34"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>
        <w:rPr>
          <w:rFonts w:ascii="Verdana" w:hAnsi="Verdana" w:cs="Verdana"/>
          <w:b/>
          <w:sz w:val="20"/>
          <w:szCs w:val="20"/>
        </w:rPr>
        <w:t xml:space="preserve"> ŁV-0,0486</w:t>
      </w:r>
      <w:r w:rsidRPr="00280201">
        <w:rPr>
          <w:rFonts w:ascii="Verdana" w:hAnsi="Verdana" w:cs="Verdana"/>
          <w:b/>
          <w:sz w:val="20"/>
          <w:szCs w:val="20"/>
        </w:rPr>
        <w:t xml:space="preserve"> ha),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264A5E">
        <w:rPr>
          <w:rFonts w:ascii="Verdana" w:hAnsi="Verdana" w:cs="Verdana"/>
          <w:sz w:val="20"/>
          <w:szCs w:val="20"/>
        </w:rPr>
        <w:t>BY1Z/00016772/5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264A5E" w:rsidRPr="00404C6E" w:rsidRDefault="00264A5E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264A5E" w:rsidRDefault="00264A5E" w:rsidP="00264A5E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264A5E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łąk, pa</w:t>
      </w:r>
      <w:r>
        <w:rPr>
          <w:rFonts w:ascii="Verdana" w:hAnsi="Verdana" w:cs="Verdana"/>
          <w:sz w:val="20"/>
          <w:szCs w:val="20"/>
        </w:rPr>
        <w:t>stwisk, terenów zadrzewionych i </w:t>
      </w:r>
      <w:r w:rsidRPr="00264A5E">
        <w:rPr>
          <w:rFonts w:ascii="Verdana" w:hAnsi="Verdana" w:cs="Verdana"/>
          <w:sz w:val="20"/>
          <w:szCs w:val="20"/>
        </w:rPr>
        <w:t>nieużytków. Nieruchomość posiada dostęp do drogi publicznej.</w:t>
      </w:r>
    </w:p>
    <w:p w:rsidR="00264A5E" w:rsidRPr="00280201" w:rsidRDefault="00264A5E" w:rsidP="00264A5E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404C6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72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0,0486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 w:rsidRPr="00280201">
        <w:rPr>
          <w:rFonts w:ascii="Verdana" w:hAnsi="Verdana" w:cs="Verdana"/>
          <w:sz w:val="20"/>
          <w:szCs w:val="20"/>
        </w:rPr>
        <w:t xml:space="preserve"> </w:t>
      </w:r>
      <w:r w:rsidR="001A4D34">
        <w:rPr>
          <w:rFonts w:ascii="Verdana" w:hAnsi="Verdana" w:cs="Verdana"/>
          <w:sz w:val="20"/>
          <w:szCs w:val="20"/>
        </w:rPr>
        <w:t>(w tym </w:t>
      </w:r>
      <w:r w:rsidR="001A4D34" w:rsidRPr="001A4D34">
        <w:rPr>
          <w:rFonts w:ascii="Verdana" w:hAnsi="Verdana" w:cs="Verdana"/>
          <w:sz w:val="20"/>
          <w:szCs w:val="20"/>
        </w:rPr>
        <w:t xml:space="preserve">użytki i ich klasy w/g danych z ewidencji gruntów: </w:t>
      </w:r>
      <w:r w:rsidR="001A4D34" w:rsidRPr="001A4D34">
        <w:rPr>
          <w:rFonts w:ascii="Verdana" w:hAnsi="Verdana" w:cs="Verdana"/>
          <w:b/>
          <w:sz w:val="20"/>
          <w:szCs w:val="20"/>
        </w:rPr>
        <w:t>RIVa-0,0100</w:t>
      </w:r>
      <w:r w:rsidR="001A4D34">
        <w:rPr>
          <w:rFonts w:ascii="Verdana" w:hAnsi="Verdana" w:cs="Verdana"/>
          <w:b/>
          <w:sz w:val="20"/>
          <w:szCs w:val="20"/>
        </w:rPr>
        <w:t xml:space="preserve"> ha</w:t>
      </w:r>
      <w:r w:rsidR="001A4D34" w:rsidRPr="001A4D34">
        <w:rPr>
          <w:rFonts w:ascii="Verdana" w:hAnsi="Verdana" w:cs="Verdana"/>
          <w:b/>
          <w:sz w:val="20"/>
          <w:szCs w:val="20"/>
        </w:rPr>
        <w:t>, ŁV-</w:t>
      </w:r>
      <w:r w:rsidR="001A4D34">
        <w:rPr>
          <w:rFonts w:ascii="Verdana" w:hAnsi="Verdana" w:cs="Verdana"/>
          <w:b/>
          <w:sz w:val="20"/>
          <w:szCs w:val="20"/>
        </w:rPr>
        <w:t>0,0386</w:t>
      </w:r>
      <w:r w:rsidR="001A4D34" w:rsidRPr="001A4D34">
        <w:rPr>
          <w:rFonts w:ascii="Verdana" w:hAnsi="Verdana" w:cs="Verdana"/>
          <w:b/>
          <w:sz w:val="20"/>
          <w:szCs w:val="20"/>
        </w:rPr>
        <w:t xml:space="preserve"> ha)</w:t>
      </w:r>
      <w:r w:rsidRPr="00280201">
        <w:rPr>
          <w:rFonts w:ascii="Verdana" w:hAnsi="Verdana" w:cs="Verdana"/>
          <w:b/>
          <w:sz w:val="20"/>
          <w:szCs w:val="20"/>
        </w:rPr>
        <w:t xml:space="preserve">,  </w:t>
      </w:r>
      <w:r w:rsidR="001A4D34">
        <w:rPr>
          <w:rFonts w:ascii="Verdana" w:hAnsi="Verdana" w:cs="Verdana"/>
          <w:sz w:val="20"/>
          <w:szCs w:val="20"/>
        </w:rPr>
        <w:t>dla </w:t>
      </w:r>
      <w:r w:rsidRPr="00280201">
        <w:rPr>
          <w:rFonts w:ascii="Verdana" w:hAnsi="Verdana" w:cs="Verdana"/>
          <w:sz w:val="20"/>
          <w:szCs w:val="20"/>
        </w:rPr>
        <w:t xml:space="preserve">której Wydział Ksiąg Wieczystych Sądu Rejonowego w Żninie prowadzi księgę wieczystą </w:t>
      </w:r>
      <w:r w:rsidR="001A4D34" w:rsidRPr="001A4D34">
        <w:rPr>
          <w:rFonts w:ascii="Verdana" w:hAnsi="Verdana" w:cs="Verdana"/>
          <w:sz w:val="20"/>
          <w:szCs w:val="20"/>
        </w:rPr>
        <w:t>BY1Z/00016773/2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264A5E" w:rsidRPr="00404C6E" w:rsidRDefault="00264A5E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264A5E" w:rsidRDefault="001A4D34" w:rsidP="00264A5E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1A4D34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częściowo na terenach łąk, pastwisk, terenów zadrzewionych i nieużytków oraz częściowo na terenach rolniczych niskiej i średniej przydatności. Nieruchomość posiada dostęp do drogi publicznej.</w:t>
      </w:r>
    </w:p>
    <w:p w:rsidR="00264A5E" w:rsidRPr="00280201" w:rsidRDefault="00264A5E" w:rsidP="00264A5E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 w:rsidR="001A4D3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73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="001A4D34">
        <w:rPr>
          <w:rFonts w:ascii="Verdana" w:hAnsi="Verdana" w:cs="Verdana"/>
          <w:b/>
          <w:sz w:val="20"/>
          <w:szCs w:val="20"/>
        </w:rPr>
        <w:t>0,0482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 w:rsidR="001A4D34"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A5E">
        <w:rPr>
          <w:rFonts w:ascii="Verdana" w:hAnsi="Verdana" w:cs="Verdana"/>
          <w:b/>
          <w:sz w:val="20"/>
          <w:szCs w:val="20"/>
        </w:rPr>
        <w:t>RIVa-</w:t>
      </w:r>
      <w:r w:rsidR="001A4D34">
        <w:rPr>
          <w:rFonts w:ascii="Verdana" w:hAnsi="Verdana" w:cs="Verdana"/>
          <w:b/>
          <w:sz w:val="20"/>
          <w:szCs w:val="20"/>
        </w:rPr>
        <w:t>0,0482 ha</w:t>
      </w:r>
      <w:r w:rsidRPr="00280201">
        <w:rPr>
          <w:rFonts w:ascii="Verdana" w:hAnsi="Verdana" w:cs="Verdana"/>
          <w:b/>
          <w:sz w:val="20"/>
          <w:szCs w:val="20"/>
        </w:rPr>
        <w:t xml:space="preserve">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1A4D34" w:rsidRPr="001A4D34">
        <w:rPr>
          <w:rFonts w:ascii="Verdana" w:hAnsi="Verdana" w:cs="Verdana"/>
          <w:sz w:val="20"/>
          <w:szCs w:val="20"/>
        </w:rPr>
        <w:t>BY1Z/00016774/9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264A5E" w:rsidRPr="00404C6E" w:rsidRDefault="00264A5E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264A5E" w:rsidRDefault="001A4D34" w:rsidP="00264A5E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1A4D34">
        <w:rPr>
          <w:rFonts w:ascii="Verdana" w:hAnsi="Verdana" w:cs="Verdana"/>
          <w:sz w:val="20"/>
          <w:szCs w:val="20"/>
        </w:rPr>
        <w:lastRenderedPageBreak/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1A4D34" w:rsidRPr="00280201" w:rsidRDefault="001A4D34" w:rsidP="001A4D34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 w:rsidR="00404C6E">
        <w:rPr>
          <w:rFonts w:ascii="Verdana" w:hAnsi="Verdana" w:cs="Verdana"/>
          <w:b/>
          <w:sz w:val="20"/>
          <w:szCs w:val="20"/>
        </w:rPr>
        <w:t>działka o nr 74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="00404C6E">
        <w:rPr>
          <w:rFonts w:ascii="Verdana" w:hAnsi="Verdana" w:cs="Verdana"/>
          <w:b/>
          <w:sz w:val="20"/>
          <w:szCs w:val="20"/>
        </w:rPr>
        <w:t>0,0483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A5E">
        <w:rPr>
          <w:rFonts w:ascii="Verdana" w:hAnsi="Verdana" w:cs="Verdana"/>
          <w:b/>
          <w:sz w:val="20"/>
          <w:szCs w:val="20"/>
        </w:rPr>
        <w:t>RIVa-</w:t>
      </w:r>
      <w:r w:rsidR="00404C6E">
        <w:rPr>
          <w:rFonts w:ascii="Verdana" w:hAnsi="Verdana" w:cs="Verdana"/>
          <w:b/>
          <w:sz w:val="20"/>
          <w:szCs w:val="20"/>
        </w:rPr>
        <w:t>0,0483</w:t>
      </w:r>
      <w:r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 xml:space="preserve">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404C6E" w:rsidRPr="00404C6E">
        <w:rPr>
          <w:rFonts w:ascii="Verdana" w:hAnsi="Verdana" w:cs="Verdana"/>
          <w:sz w:val="20"/>
          <w:szCs w:val="20"/>
        </w:rPr>
        <w:t>BY1Z/00016775/6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1A4D34" w:rsidRPr="00404C6E" w:rsidRDefault="001A4D34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1A4D34" w:rsidRDefault="00404C6E" w:rsidP="001A4D34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404C6E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404C6E" w:rsidRPr="00280201" w:rsidRDefault="00404C6E" w:rsidP="00404C6E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75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0,0475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b/>
          <w:sz w:val="20"/>
          <w:szCs w:val="20"/>
        </w:rPr>
        <w:t>RIIIb</w:t>
      </w:r>
      <w:r w:rsidRPr="00264A5E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0,0232 ha</w:t>
      </w:r>
      <w:r>
        <w:rPr>
          <w:rFonts w:ascii="Verdana" w:hAnsi="Verdana" w:cs="Verdana"/>
          <w:sz w:val="20"/>
          <w:szCs w:val="20"/>
        </w:rPr>
        <w:t xml:space="preserve">, </w:t>
      </w:r>
      <w:r w:rsidRPr="00264A5E">
        <w:rPr>
          <w:rFonts w:ascii="Verdana" w:hAnsi="Verdana" w:cs="Verdana"/>
          <w:b/>
          <w:sz w:val="20"/>
          <w:szCs w:val="20"/>
        </w:rPr>
        <w:t>RIVa</w:t>
      </w:r>
      <w:r>
        <w:rPr>
          <w:rFonts w:ascii="Verdana" w:hAnsi="Verdana" w:cs="Verdana"/>
          <w:b/>
          <w:sz w:val="20"/>
          <w:szCs w:val="20"/>
        </w:rPr>
        <w:t>-0,0243 ha</w:t>
      </w:r>
      <w:r w:rsidRPr="00280201">
        <w:rPr>
          <w:rFonts w:ascii="Verdana" w:hAnsi="Verdana" w:cs="Verdana"/>
          <w:b/>
          <w:sz w:val="20"/>
          <w:szCs w:val="20"/>
        </w:rPr>
        <w:t xml:space="preserve">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404C6E">
        <w:rPr>
          <w:rFonts w:ascii="Verdana" w:hAnsi="Verdana" w:cs="Verdana"/>
          <w:sz w:val="20"/>
          <w:szCs w:val="20"/>
        </w:rPr>
        <w:t>BY1Z/00016776/3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404C6E" w:rsidRPr="00404C6E" w:rsidRDefault="00404C6E" w:rsidP="00404C6E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404C6E" w:rsidRDefault="006C5443" w:rsidP="00404C6E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6C5443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6C5443" w:rsidRPr="00280201" w:rsidRDefault="006C5443" w:rsidP="006C5443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 xml:space="preserve">działka o nr </w:t>
      </w:r>
      <w:r w:rsidRPr="006C5443">
        <w:rPr>
          <w:rFonts w:ascii="Verdana" w:hAnsi="Verdana" w:cs="Verdana"/>
          <w:b/>
          <w:sz w:val="20"/>
          <w:szCs w:val="20"/>
        </w:rPr>
        <w:t>76/2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0,0433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gruntów:</w:t>
      </w:r>
      <w:r>
        <w:rPr>
          <w:rFonts w:ascii="Verdana" w:hAnsi="Verdana" w:cs="Verdana"/>
          <w:sz w:val="20"/>
          <w:szCs w:val="20"/>
        </w:rPr>
        <w:t xml:space="preserve">  </w:t>
      </w:r>
      <w:r w:rsidRPr="006C5443">
        <w:rPr>
          <w:rFonts w:ascii="Verdana" w:hAnsi="Verdana" w:cs="Verdana"/>
          <w:b/>
          <w:sz w:val="20"/>
          <w:szCs w:val="20"/>
        </w:rPr>
        <w:t>ŁIV-</w:t>
      </w:r>
      <w:r>
        <w:rPr>
          <w:rFonts w:ascii="Verdana" w:hAnsi="Verdana" w:cs="Verdana"/>
          <w:b/>
          <w:sz w:val="20"/>
          <w:szCs w:val="20"/>
        </w:rPr>
        <w:t>0,0433</w:t>
      </w:r>
      <w:r w:rsidRPr="006C5443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 xml:space="preserve">),  </w:t>
      </w:r>
      <w:r w:rsidRPr="00280201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6C5443">
        <w:rPr>
          <w:rFonts w:ascii="Verdana" w:hAnsi="Verdana" w:cs="Verdana"/>
          <w:sz w:val="20"/>
          <w:szCs w:val="20"/>
        </w:rPr>
        <w:t>BY1Z/00016777/0</w:t>
      </w:r>
      <w:r w:rsidRPr="00280201">
        <w:rPr>
          <w:rFonts w:ascii="Verdana" w:hAnsi="Verdana" w:cs="Verdana"/>
          <w:sz w:val="20"/>
          <w:szCs w:val="20"/>
        </w:rPr>
        <w:t>.</w:t>
      </w:r>
    </w:p>
    <w:p w:rsidR="006C5443" w:rsidRPr="00404C6E" w:rsidRDefault="006C5443" w:rsidP="006C5443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6C5443" w:rsidRDefault="006C5443" w:rsidP="006C5443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6C5443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łąk, pastwisk, terenów zadrzewionych i</w:t>
      </w:r>
      <w:r>
        <w:rPr>
          <w:rFonts w:ascii="Verdana" w:hAnsi="Verdana" w:cs="Verdana"/>
          <w:sz w:val="20"/>
          <w:szCs w:val="20"/>
        </w:rPr>
        <w:t> </w:t>
      </w:r>
      <w:r w:rsidRPr="006C5443">
        <w:rPr>
          <w:rFonts w:ascii="Verdana" w:hAnsi="Verdana" w:cs="Verdana"/>
          <w:sz w:val="20"/>
          <w:szCs w:val="20"/>
        </w:rPr>
        <w:t>nieużytków. Nieruchomość posiada dostęp do drogi publicznej.</w:t>
      </w:r>
    </w:p>
    <w:p w:rsidR="006C5443" w:rsidRPr="006C5443" w:rsidRDefault="006C5443" w:rsidP="006C5443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77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0,0493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0,0100</w:t>
      </w:r>
      <w:r w:rsidRPr="006C5443">
        <w:rPr>
          <w:rFonts w:ascii="Verdana" w:hAnsi="Verdana" w:cs="Verdana"/>
          <w:b/>
          <w:sz w:val="20"/>
          <w:szCs w:val="20"/>
        </w:rPr>
        <w:t xml:space="preserve"> ha</w:t>
      </w:r>
      <w:r w:rsidRPr="006C5443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b/>
          <w:sz w:val="20"/>
          <w:szCs w:val="20"/>
        </w:rPr>
        <w:t>ŁIV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0,0393 </w:t>
      </w:r>
      <w:r w:rsidRPr="006C5443">
        <w:rPr>
          <w:rFonts w:ascii="Verdana" w:hAnsi="Verdana" w:cs="Verdana"/>
          <w:b/>
          <w:sz w:val="20"/>
          <w:szCs w:val="20"/>
        </w:rPr>
        <w:t xml:space="preserve">ha),  </w:t>
      </w:r>
      <w:r w:rsidRPr="006C5443">
        <w:rPr>
          <w:rFonts w:ascii="Verdana" w:hAnsi="Verdana" w:cs="Verdana"/>
          <w:sz w:val="20"/>
          <w:szCs w:val="20"/>
        </w:rPr>
        <w:t>dla której Wydział Ksiąg Wieczystych Sądu Rejonowego w Żninie prowadzi księgę wieczystą BY1Z/00016778/7.</w:t>
      </w:r>
    </w:p>
    <w:p w:rsidR="006C5443" w:rsidRPr="00404C6E" w:rsidRDefault="006C5443" w:rsidP="006C5443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6C5443" w:rsidRDefault="00EB1FA5" w:rsidP="006C5443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EB1FA5">
        <w:rPr>
          <w:rFonts w:ascii="Verdana" w:hAnsi="Verdana" w:cs="Verdana"/>
          <w:sz w:val="20"/>
          <w:szCs w:val="20"/>
        </w:rPr>
        <w:lastRenderedPageBreak/>
        <w:t>Dla nieruchomości nie obowiązuje miejscowy plan zagospodarowania przestrzennego gminy. Zgodnie ze studium uwarunkowań i kierunków zagospodarowania przestrzennego gminy Żnin działka znajduje się w strefie wiejskiej częściowo na terenach łąk, pastwisk, terenów zadrzewionych i nieużytków oraz częściowo na terenach rolniczych niskiej i średniej przydatności. Nieruchomość posiada dostęp do drogi publicznej.</w:t>
      </w:r>
    </w:p>
    <w:p w:rsidR="00EB1FA5" w:rsidRPr="006C5443" w:rsidRDefault="00EB1FA5" w:rsidP="00EB1FA5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78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0,0496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0,0200</w:t>
      </w:r>
      <w:r w:rsidRPr="006C5443">
        <w:rPr>
          <w:rFonts w:ascii="Verdana" w:hAnsi="Verdana" w:cs="Verdana"/>
          <w:b/>
          <w:sz w:val="20"/>
          <w:szCs w:val="20"/>
        </w:rPr>
        <w:t xml:space="preserve"> ha</w:t>
      </w:r>
      <w:r w:rsidRPr="006C5443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b/>
          <w:sz w:val="20"/>
          <w:szCs w:val="20"/>
        </w:rPr>
        <w:t>ŁIV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0,0296 </w:t>
      </w:r>
      <w:r w:rsidRPr="006C5443">
        <w:rPr>
          <w:rFonts w:ascii="Verdana" w:hAnsi="Verdana" w:cs="Verdana"/>
          <w:b/>
          <w:sz w:val="20"/>
          <w:szCs w:val="20"/>
        </w:rPr>
        <w:t xml:space="preserve">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EB1FA5">
        <w:rPr>
          <w:rFonts w:ascii="Verdana" w:hAnsi="Verdana" w:cs="Verdana"/>
          <w:sz w:val="20"/>
          <w:szCs w:val="20"/>
        </w:rPr>
        <w:t>BY1Z/00016779/4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EB1FA5" w:rsidRPr="00404C6E" w:rsidRDefault="00EB1FA5" w:rsidP="00EB1FA5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EB1FA5" w:rsidRDefault="00EB1FA5" w:rsidP="00EB1FA5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EB1FA5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częściowo na terenach łąk, pastwisk, terenów zadrzewionych i nieużytków oraz częściowo na terenach rolniczych niskiej i średniej przydatności. Nieruchomość posiada dostęp do drogi publicznej.</w:t>
      </w:r>
    </w:p>
    <w:p w:rsidR="00EB1FA5" w:rsidRPr="006C5443" w:rsidRDefault="00EB1FA5" w:rsidP="00EB1FA5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 xml:space="preserve">działka o nr </w:t>
      </w:r>
      <w:r w:rsidR="00A23CBD">
        <w:rPr>
          <w:rFonts w:ascii="Verdana" w:hAnsi="Verdana" w:cs="Verdana"/>
          <w:b/>
          <w:sz w:val="20"/>
          <w:szCs w:val="20"/>
        </w:rPr>
        <w:t>79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="00A23CBD">
        <w:rPr>
          <w:rFonts w:ascii="Verdana" w:hAnsi="Verdana" w:cs="Verdana"/>
          <w:b/>
          <w:sz w:val="20"/>
          <w:szCs w:val="20"/>
        </w:rPr>
        <w:t>0,0502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 w:rsidR="00A23CBD">
        <w:rPr>
          <w:rFonts w:ascii="Verdana" w:hAnsi="Verdana" w:cs="Verdana"/>
          <w:b/>
          <w:sz w:val="20"/>
          <w:szCs w:val="20"/>
        </w:rPr>
        <w:t>0,0302</w:t>
      </w:r>
      <w:r w:rsidRPr="006C5443">
        <w:rPr>
          <w:rFonts w:ascii="Verdana" w:hAnsi="Verdana" w:cs="Verdana"/>
          <w:b/>
          <w:sz w:val="20"/>
          <w:szCs w:val="20"/>
        </w:rPr>
        <w:t xml:space="preserve"> ha</w:t>
      </w:r>
      <w:r w:rsidRPr="006C5443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b/>
          <w:sz w:val="20"/>
          <w:szCs w:val="20"/>
        </w:rPr>
        <w:t>ŁIV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 w:rsidR="00A23CBD">
        <w:rPr>
          <w:rFonts w:ascii="Verdana" w:hAnsi="Verdana" w:cs="Verdana"/>
          <w:b/>
          <w:sz w:val="20"/>
          <w:szCs w:val="20"/>
        </w:rPr>
        <w:t>0,0200</w:t>
      </w:r>
      <w:r>
        <w:rPr>
          <w:rFonts w:ascii="Verdana" w:hAnsi="Verdana" w:cs="Verdana"/>
          <w:b/>
          <w:sz w:val="20"/>
          <w:szCs w:val="20"/>
        </w:rPr>
        <w:t> </w:t>
      </w:r>
      <w:r w:rsidRPr="006C5443">
        <w:rPr>
          <w:rFonts w:ascii="Verdana" w:hAnsi="Verdana" w:cs="Verdana"/>
          <w:b/>
          <w:sz w:val="20"/>
          <w:szCs w:val="20"/>
        </w:rPr>
        <w:t xml:space="preserve">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A23CBD" w:rsidRPr="00A23CBD">
        <w:rPr>
          <w:rFonts w:ascii="Verdana" w:hAnsi="Verdana" w:cs="Verdana"/>
          <w:sz w:val="20"/>
          <w:szCs w:val="20"/>
        </w:rPr>
        <w:t>BY1Z/00016780/4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EB1FA5" w:rsidRPr="00404C6E" w:rsidRDefault="00EB1FA5" w:rsidP="00EB1FA5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EB1FA5" w:rsidRDefault="00A23CBD" w:rsidP="00EB1FA5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A23CBD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częściowo na terenach łąk, pastwisk, terenów zadrzewionych i nieużytków oraz częściowo na terenach rolniczych niskiej i średniej przydatności. Nieruchomość posiada dostęp do drogi publicznej.</w:t>
      </w:r>
    </w:p>
    <w:p w:rsidR="00530262" w:rsidRPr="006C5443" w:rsidRDefault="00530262" w:rsidP="0053026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80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0,0509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0,0409</w:t>
      </w:r>
      <w:r w:rsidRPr="006C5443">
        <w:rPr>
          <w:rFonts w:ascii="Verdana" w:hAnsi="Verdana" w:cs="Verdana"/>
          <w:b/>
          <w:sz w:val="20"/>
          <w:szCs w:val="20"/>
        </w:rPr>
        <w:t xml:space="preserve"> ha</w:t>
      </w:r>
      <w:r w:rsidRPr="006C5443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b/>
          <w:sz w:val="20"/>
          <w:szCs w:val="20"/>
        </w:rPr>
        <w:t>ŁIV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0,0100 </w:t>
      </w:r>
      <w:r w:rsidRPr="006C5443">
        <w:rPr>
          <w:rFonts w:ascii="Verdana" w:hAnsi="Verdana" w:cs="Verdana"/>
          <w:b/>
          <w:sz w:val="20"/>
          <w:szCs w:val="20"/>
        </w:rPr>
        <w:t xml:space="preserve">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530262">
        <w:rPr>
          <w:rFonts w:ascii="Verdana" w:hAnsi="Verdana" w:cs="Verdana"/>
          <w:sz w:val="20"/>
          <w:szCs w:val="20"/>
        </w:rPr>
        <w:t>BY1Z/00016781/1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530262" w:rsidRPr="00404C6E" w:rsidRDefault="00530262" w:rsidP="0053026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4 000,00 zł (słownie: cztery tysiące złotych, 00/100).</w:t>
      </w:r>
    </w:p>
    <w:p w:rsidR="00530262" w:rsidRDefault="00530262" w:rsidP="0053026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530262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częściowo na terenach łąk, pastwisk, terenów zadrzewionych i nieużytków oraz częściowo na terenach rolniczych niskiej i średniej przydatności. Nieruchomość posiada dostęp do drogi publicznej.</w:t>
      </w:r>
    </w:p>
    <w:p w:rsidR="00530262" w:rsidRPr="006C5443" w:rsidRDefault="00530262" w:rsidP="0053026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81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0,0531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0,0531</w:t>
      </w:r>
      <w:r w:rsidRPr="006C5443">
        <w:rPr>
          <w:rFonts w:ascii="Verdana" w:hAnsi="Verdana" w:cs="Verdana"/>
          <w:b/>
          <w:sz w:val="20"/>
          <w:szCs w:val="20"/>
        </w:rPr>
        <w:t xml:space="preserve"> 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530262">
        <w:rPr>
          <w:rFonts w:ascii="Verdana" w:hAnsi="Verdana" w:cs="Verdana"/>
          <w:sz w:val="20"/>
          <w:szCs w:val="20"/>
        </w:rPr>
        <w:t>BY1Z/00016782/8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530262" w:rsidRPr="00404C6E" w:rsidRDefault="00530262" w:rsidP="0053026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5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</w:t>
      </w:r>
      <w:r>
        <w:rPr>
          <w:rFonts w:ascii="Verdana" w:hAnsi="Verdana" w:cs="Verdana"/>
          <w:b/>
          <w:sz w:val="20"/>
          <w:szCs w:val="20"/>
        </w:rPr>
        <w:t xml:space="preserve"> pięćset</w:t>
      </w:r>
      <w:r w:rsidRPr="00264A5E">
        <w:rPr>
          <w:rFonts w:ascii="Verdana" w:hAnsi="Verdana" w:cs="Verdana"/>
          <w:b/>
          <w:sz w:val="20"/>
          <w:szCs w:val="20"/>
        </w:rPr>
        <w:t xml:space="preserve"> złotych, 00/100).</w:t>
      </w:r>
    </w:p>
    <w:p w:rsidR="00530262" w:rsidRDefault="00530262" w:rsidP="0053026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530262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530262" w:rsidRPr="006C5443" w:rsidRDefault="00530262" w:rsidP="0053026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82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0,0574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0,0574</w:t>
      </w:r>
      <w:r w:rsidRPr="006C5443">
        <w:rPr>
          <w:rFonts w:ascii="Verdana" w:hAnsi="Verdana" w:cs="Verdana"/>
          <w:b/>
          <w:sz w:val="20"/>
          <w:szCs w:val="20"/>
        </w:rPr>
        <w:t xml:space="preserve"> 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EF6082" w:rsidRPr="00EF6082">
        <w:rPr>
          <w:rFonts w:ascii="Verdana" w:hAnsi="Verdana" w:cs="Verdana"/>
          <w:sz w:val="20"/>
          <w:szCs w:val="20"/>
        </w:rPr>
        <w:t>BY1Z/00016783/5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530262" w:rsidRPr="00404C6E" w:rsidRDefault="00530262" w:rsidP="0053026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5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</w:t>
      </w:r>
      <w:r>
        <w:rPr>
          <w:rFonts w:ascii="Verdana" w:hAnsi="Verdana" w:cs="Verdana"/>
          <w:b/>
          <w:sz w:val="20"/>
          <w:szCs w:val="20"/>
        </w:rPr>
        <w:t xml:space="preserve"> pięćset</w:t>
      </w:r>
      <w:r w:rsidRPr="00264A5E">
        <w:rPr>
          <w:rFonts w:ascii="Verdana" w:hAnsi="Verdana" w:cs="Verdana"/>
          <w:b/>
          <w:sz w:val="20"/>
          <w:szCs w:val="20"/>
        </w:rPr>
        <w:t xml:space="preserve"> złotych, 00/100).</w:t>
      </w:r>
    </w:p>
    <w:p w:rsidR="00530262" w:rsidRDefault="00EF6082" w:rsidP="0053026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EF6082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EF6082" w:rsidRPr="006C5443" w:rsidRDefault="00EF6082" w:rsidP="00EF608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83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>0,0523</w:t>
      </w:r>
      <w:r w:rsidRPr="00773306">
        <w:rPr>
          <w:rFonts w:ascii="Verdana" w:hAnsi="Verdana" w:cs="Verdana"/>
          <w:b/>
          <w:sz w:val="20"/>
          <w:szCs w:val="20"/>
        </w:rPr>
        <w:t xml:space="preserve"> 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>:</w:t>
      </w:r>
      <w:r w:rsidRPr="006C5443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RIVa</w:t>
      </w:r>
      <w:r w:rsidRPr="006C5443">
        <w:rPr>
          <w:rFonts w:ascii="Verdana" w:hAnsi="Verdana" w:cs="Verdana"/>
          <w:b/>
          <w:sz w:val="20"/>
          <w:szCs w:val="20"/>
        </w:rPr>
        <w:t>-</w:t>
      </w:r>
      <w:r>
        <w:rPr>
          <w:rFonts w:ascii="Verdana" w:hAnsi="Verdana" w:cs="Verdana"/>
          <w:b/>
          <w:sz w:val="20"/>
          <w:szCs w:val="20"/>
        </w:rPr>
        <w:t>0,0523</w:t>
      </w:r>
      <w:r w:rsidRPr="006C5443">
        <w:rPr>
          <w:rFonts w:ascii="Verdana" w:hAnsi="Verdana" w:cs="Verdana"/>
          <w:b/>
          <w:sz w:val="20"/>
          <w:szCs w:val="20"/>
        </w:rPr>
        <w:t xml:space="preserve"> ha),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EF6082">
        <w:rPr>
          <w:rFonts w:ascii="Verdana" w:hAnsi="Verdana" w:cs="Verdana"/>
          <w:sz w:val="20"/>
          <w:szCs w:val="20"/>
        </w:rPr>
        <w:t>BY1Z/00016784/2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EF6082" w:rsidRPr="00404C6E" w:rsidRDefault="00EF6082" w:rsidP="00EF608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5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</w:t>
      </w:r>
      <w:r>
        <w:rPr>
          <w:rFonts w:ascii="Verdana" w:hAnsi="Verdana" w:cs="Verdana"/>
          <w:b/>
          <w:sz w:val="20"/>
          <w:szCs w:val="20"/>
        </w:rPr>
        <w:t xml:space="preserve"> pięćset</w:t>
      </w:r>
      <w:r w:rsidRPr="00264A5E">
        <w:rPr>
          <w:rFonts w:ascii="Verdana" w:hAnsi="Verdana" w:cs="Verdana"/>
          <w:b/>
          <w:sz w:val="20"/>
          <w:szCs w:val="20"/>
        </w:rPr>
        <w:t xml:space="preserve"> złotych, 00/100).</w:t>
      </w:r>
    </w:p>
    <w:p w:rsidR="00EF6082" w:rsidRDefault="00EF6082" w:rsidP="00EF608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EF6082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EF6082" w:rsidRPr="006C5443" w:rsidRDefault="00EF6082" w:rsidP="00EF608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84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0,0468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RIIIb-0,0200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0,0268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EF6082">
        <w:rPr>
          <w:rFonts w:ascii="Verdana" w:hAnsi="Verdana" w:cs="Verdana"/>
          <w:sz w:val="20"/>
          <w:szCs w:val="20"/>
        </w:rPr>
        <w:t>BY1Z/00016785/9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EF6082" w:rsidRPr="00404C6E" w:rsidRDefault="00EF6082" w:rsidP="00EF608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EF6082" w:rsidRDefault="00EF6082" w:rsidP="00EF608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EF6082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EF6082" w:rsidRPr="006C5443" w:rsidRDefault="00EF6082" w:rsidP="00EF6082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85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 w:rsidR="00A22113">
        <w:rPr>
          <w:rFonts w:ascii="Verdana" w:hAnsi="Verdana" w:cs="Verdana"/>
          <w:b/>
          <w:sz w:val="20"/>
          <w:szCs w:val="20"/>
        </w:rPr>
        <w:t>0,0469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>RIIIb</w:t>
      </w:r>
      <w:r w:rsidR="00A22113">
        <w:rPr>
          <w:rFonts w:ascii="Verdana" w:hAnsi="Verdana" w:cs="Verdana"/>
          <w:b/>
          <w:sz w:val="20"/>
          <w:szCs w:val="20"/>
        </w:rPr>
        <w:t>-0,0269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>0,</w:t>
      </w:r>
      <w:r w:rsidR="00A22113">
        <w:rPr>
          <w:rFonts w:ascii="Verdana" w:hAnsi="Verdana" w:cs="Verdana"/>
          <w:b/>
          <w:sz w:val="20"/>
          <w:szCs w:val="20"/>
        </w:rPr>
        <w:t>0200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A22113" w:rsidRPr="00A22113">
        <w:rPr>
          <w:rFonts w:ascii="Verdana" w:hAnsi="Verdana" w:cs="Verdana"/>
          <w:sz w:val="20"/>
          <w:szCs w:val="20"/>
        </w:rPr>
        <w:t>BY1Z/00016786/6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EF6082" w:rsidRPr="00404C6E" w:rsidRDefault="00EF6082" w:rsidP="00EF6082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EF6082" w:rsidRDefault="00A22113" w:rsidP="00EF6082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A22113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A22113" w:rsidRPr="006C5443" w:rsidRDefault="00A22113" w:rsidP="00A22113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86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0,0462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RIIIb-0,0262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0,0200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4511F1" w:rsidRPr="004511F1">
        <w:rPr>
          <w:rFonts w:ascii="Verdana" w:hAnsi="Verdana" w:cs="Verdana"/>
          <w:sz w:val="20"/>
          <w:szCs w:val="20"/>
        </w:rPr>
        <w:t>BY1Z/00016787/3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A22113" w:rsidRPr="00404C6E" w:rsidRDefault="00A22113" w:rsidP="00A22113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A22113" w:rsidRDefault="004511F1" w:rsidP="00A22113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4511F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4511F1" w:rsidRPr="006C5443" w:rsidRDefault="004511F1" w:rsidP="004511F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87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0,0459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RIIIb-0,0317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0,0142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4511F1">
        <w:rPr>
          <w:rFonts w:ascii="Verdana" w:hAnsi="Verdana" w:cs="Verdana"/>
          <w:sz w:val="20"/>
          <w:szCs w:val="20"/>
        </w:rPr>
        <w:t>BY1Z/00016788/0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4511F1" w:rsidRPr="00404C6E" w:rsidRDefault="004511F1" w:rsidP="004511F1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4511F1" w:rsidRDefault="004511F1" w:rsidP="004511F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4511F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4511F1" w:rsidRPr="006C5443" w:rsidRDefault="004511F1" w:rsidP="004511F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88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0,0459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RIIIb-0,0359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0,0100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4511F1">
        <w:rPr>
          <w:rFonts w:ascii="Verdana" w:hAnsi="Verdana" w:cs="Verdana"/>
          <w:sz w:val="20"/>
          <w:szCs w:val="20"/>
        </w:rPr>
        <w:t>BY1Z/00016789/7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4511F1" w:rsidRPr="00404C6E" w:rsidRDefault="004511F1" w:rsidP="004511F1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4511F1" w:rsidRDefault="004511F1" w:rsidP="004511F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4511F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4511F1" w:rsidRPr="006C5443" w:rsidRDefault="004511F1" w:rsidP="004511F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89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0,0463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RIIIb-0,0286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0,0177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4511F1">
        <w:rPr>
          <w:rFonts w:ascii="Verdana" w:hAnsi="Verdana" w:cs="Verdana"/>
          <w:sz w:val="20"/>
          <w:szCs w:val="20"/>
        </w:rPr>
        <w:t>BY1Z/00016790/7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4511F1" w:rsidRPr="00404C6E" w:rsidRDefault="004511F1" w:rsidP="004511F1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4511F1" w:rsidRDefault="004511F1" w:rsidP="004511F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4511F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4511F1" w:rsidRPr="006C5443" w:rsidRDefault="004511F1" w:rsidP="004511F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90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0,0476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RIIIb-0,0260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0,0216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="008E5E11" w:rsidRPr="008E5E11">
        <w:rPr>
          <w:rFonts w:ascii="Verdana" w:hAnsi="Verdana" w:cs="Verdana"/>
          <w:sz w:val="20"/>
          <w:szCs w:val="20"/>
        </w:rPr>
        <w:t>BY1Z/00016791/4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4511F1" w:rsidRPr="00404C6E" w:rsidRDefault="004511F1" w:rsidP="004511F1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4511F1" w:rsidRDefault="008E5E11" w:rsidP="004511F1">
      <w:pPr>
        <w:ind w:left="360"/>
        <w:jc w:val="both"/>
        <w:rPr>
          <w:rFonts w:ascii="Verdana" w:hAnsi="Verdana" w:cs="Verdana"/>
          <w:sz w:val="20"/>
          <w:szCs w:val="20"/>
        </w:rPr>
      </w:pPr>
      <w:r w:rsidRPr="008E5E1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8E5E11" w:rsidRPr="006C5443" w:rsidRDefault="008E5E11" w:rsidP="008E5E11">
      <w:pPr>
        <w:pStyle w:val="Akapitzlist"/>
        <w:numPr>
          <w:ilvl w:val="0"/>
          <w:numId w:val="30"/>
        </w:numPr>
        <w:jc w:val="both"/>
        <w:rPr>
          <w:rFonts w:ascii="Verdana" w:hAnsi="Verdana" w:cs="Verdana"/>
          <w:b/>
          <w:sz w:val="20"/>
          <w:szCs w:val="20"/>
        </w:rPr>
      </w:pPr>
      <w:r w:rsidRPr="00280201">
        <w:rPr>
          <w:rFonts w:ascii="Verdana" w:hAnsi="Verdana" w:cs="Verdana"/>
          <w:sz w:val="20"/>
          <w:szCs w:val="20"/>
        </w:rPr>
        <w:t>Przedmiotem sprzedaży jest nieruchomość</w:t>
      </w:r>
      <w:r>
        <w:rPr>
          <w:rFonts w:ascii="Verdana" w:hAnsi="Verdana" w:cs="Verdana"/>
          <w:sz w:val="20"/>
          <w:szCs w:val="20"/>
        </w:rPr>
        <w:t xml:space="preserve"> rolna</w:t>
      </w:r>
      <w:r w:rsidRPr="00280201">
        <w:rPr>
          <w:rFonts w:ascii="Verdana" w:hAnsi="Verdana" w:cs="Verdana"/>
          <w:sz w:val="20"/>
          <w:szCs w:val="20"/>
        </w:rPr>
        <w:t xml:space="preserve">, niezabudowana położona na terenie województwa kujawsko-pomorskiego, powiat Żnin, gmina </w:t>
      </w:r>
      <w:r w:rsidRPr="00280201">
        <w:rPr>
          <w:rFonts w:ascii="Verdana" w:hAnsi="Verdana" w:cs="Verdana"/>
          <w:b/>
          <w:sz w:val="20"/>
          <w:szCs w:val="20"/>
        </w:rPr>
        <w:t>Żnin</w:t>
      </w:r>
      <w:r w:rsidRPr="00280201">
        <w:rPr>
          <w:rFonts w:ascii="Verdana" w:hAnsi="Verdana" w:cs="Verdana"/>
          <w:sz w:val="20"/>
          <w:szCs w:val="20"/>
        </w:rPr>
        <w:t xml:space="preserve">, obręb </w:t>
      </w:r>
      <w:r w:rsidRPr="00280201">
        <w:rPr>
          <w:rFonts w:ascii="Verdana" w:hAnsi="Verdana" w:cs="Verdana"/>
          <w:b/>
          <w:sz w:val="20"/>
          <w:szCs w:val="20"/>
        </w:rPr>
        <w:t>Kaczkówko</w:t>
      </w:r>
      <w:r w:rsidRPr="00280201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oznaczona w ewidencji gruntów, jako </w:t>
      </w:r>
      <w:r>
        <w:rPr>
          <w:rFonts w:ascii="Verdana" w:hAnsi="Verdana" w:cs="Verdana"/>
          <w:b/>
          <w:sz w:val="20"/>
          <w:szCs w:val="20"/>
        </w:rPr>
        <w:t>działka o nr 91</w:t>
      </w:r>
      <w:r w:rsidRPr="00280201">
        <w:rPr>
          <w:rFonts w:ascii="Verdana" w:hAnsi="Verdana" w:cs="Verdana"/>
          <w:b/>
          <w:sz w:val="20"/>
          <w:szCs w:val="20"/>
        </w:rPr>
        <w:t xml:space="preserve"> </w:t>
      </w:r>
      <w:r w:rsidRPr="00280201">
        <w:rPr>
          <w:rFonts w:ascii="Verdana" w:hAnsi="Verdana" w:cs="Verdana"/>
          <w:sz w:val="20"/>
          <w:szCs w:val="20"/>
        </w:rPr>
        <w:t xml:space="preserve">o powierzchni </w:t>
      </w:r>
      <w:r>
        <w:rPr>
          <w:rFonts w:ascii="Verdana" w:hAnsi="Verdana" w:cs="Verdana"/>
          <w:b/>
          <w:sz w:val="20"/>
          <w:szCs w:val="20"/>
        </w:rPr>
        <w:t xml:space="preserve">0,0464 </w:t>
      </w:r>
      <w:r w:rsidRPr="00773306">
        <w:rPr>
          <w:rFonts w:ascii="Verdana" w:hAnsi="Verdana" w:cs="Verdana"/>
          <w:b/>
          <w:sz w:val="20"/>
          <w:szCs w:val="20"/>
        </w:rPr>
        <w:t>ha</w:t>
      </w:r>
      <w:r w:rsidRPr="00280201">
        <w:rPr>
          <w:rFonts w:ascii="Verdana" w:hAnsi="Verdana" w:cs="Verdana"/>
          <w:b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(w tym </w:t>
      </w:r>
      <w:r w:rsidRPr="00280201">
        <w:rPr>
          <w:rFonts w:ascii="Verdana" w:hAnsi="Verdana" w:cs="Verdana"/>
          <w:sz w:val="20"/>
          <w:szCs w:val="20"/>
        </w:rPr>
        <w:t>użytki i ich klasy w/g danych z ewidencji gruntów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b/>
          <w:sz w:val="20"/>
          <w:szCs w:val="20"/>
        </w:rPr>
        <w:t xml:space="preserve">RIIIb-0,0211 </w:t>
      </w:r>
      <w:r w:rsidRPr="00EF6082">
        <w:rPr>
          <w:rFonts w:ascii="Verdana" w:hAnsi="Verdana" w:cs="Verdana"/>
          <w:b/>
          <w:sz w:val="20"/>
          <w:szCs w:val="20"/>
        </w:rPr>
        <w:t>ha, RIVa-</w:t>
      </w:r>
      <w:r>
        <w:rPr>
          <w:rFonts w:ascii="Verdana" w:hAnsi="Verdana" w:cs="Verdana"/>
          <w:b/>
          <w:sz w:val="20"/>
          <w:szCs w:val="20"/>
        </w:rPr>
        <w:t xml:space="preserve">0,0253 </w:t>
      </w:r>
      <w:r w:rsidRPr="00EF6082">
        <w:rPr>
          <w:rFonts w:ascii="Verdana" w:hAnsi="Verdana" w:cs="Verdana"/>
          <w:b/>
          <w:sz w:val="20"/>
          <w:szCs w:val="20"/>
        </w:rPr>
        <w:t>ha)</w:t>
      </w:r>
      <w:r w:rsidRPr="006C5443">
        <w:rPr>
          <w:rFonts w:ascii="Verdana" w:hAnsi="Verdana" w:cs="Verdana"/>
          <w:b/>
          <w:sz w:val="20"/>
          <w:szCs w:val="20"/>
        </w:rPr>
        <w:t xml:space="preserve">,  </w:t>
      </w:r>
      <w:r w:rsidRPr="006C5443">
        <w:rPr>
          <w:rFonts w:ascii="Verdana" w:hAnsi="Verdana" w:cs="Verdana"/>
          <w:sz w:val="20"/>
          <w:szCs w:val="20"/>
        </w:rPr>
        <w:t xml:space="preserve">dla której Wydział Ksiąg Wieczystych Sądu Rejonowego w Żninie prowadzi księgę wieczystą </w:t>
      </w:r>
      <w:r w:rsidRPr="008E5E11">
        <w:rPr>
          <w:rFonts w:ascii="Verdana" w:hAnsi="Verdana" w:cs="Verdana"/>
          <w:sz w:val="20"/>
          <w:szCs w:val="20"/>
        </w:rPr>
        <w:t>BY1Z/00016792/1</w:t>
      </w:r>
      <w:r w:rsidRPr="006C5443">
        <w:rPr>
          <w:rFonts w:ascii="Verdana" w:hAnsi="Verdana" w:cs="Verdana"/>
          <w:sz w:val="20"/>
          <w:szCs w:val="20"/>
        </w:rPr>
        <w:t>.</w:t>
      </w:r>
    </w:p>
    <w:p w:rsidR="008E5E11" w:rsidRPr="00404C6E" w:rsidRDefault="008E5E11" w:rsidP="008E5E11">
      <w:pPr>
        <w:ind w:left="360"/>
        <w:jc w:val="both"/>
        <w:rPr>
          <w:rFonts w:ascii="Verdana" w:hAnsi="Verdana" w:cs="Verdana"/>
          <w:b/>
          <w:sz w:val="20"/>
          <w:szCs w:val="20"/>
        </w:rPr>
      </w:pPr>
      <w:r w:rsidRPr="00264A5E">
        <w:rPr>
          <w:rFonts w:ascii="Verdana" w:hAnsi="Verdana" w:cs="Verdana"/>
          <w:b/>
          <w:sz w:val="20"/>
          <w:szCs w:val="20"/>
        </w:rPr>
        <w:t>Wywoławcza cena sprzedaży wynosi 4</w:t>
      </w:r>
      <w:r>
        <w:rPr>
          <w:rFonts w:ascii="Verdana" w:hAnsi="Verdana" w:cs="Verdana"/>
          <w:b/>
          <w:sz w:val="20"/>
          <w:szCs w:val="20"/>
        </w:rPr>
        <w:t xml:space="preserve"> 0</w:t>
      </w:r>
      <w:r w:rsidRPr="00264A5E">
        <w:rPr>
          <w:rFonts w:ascii="Verdana" w:hAnsi="Verdana" w:cs="Verdana"/>
          <w:b/>
          <w:sz w:val="20"/>
          <w:szCs w:val="20"/>
        </w:rPr>
        <w:t>00,00 zł (słownie: cztery tysiące złotych, 00/100).</w:t>
      </w:r>
    </w:p>
    <w:p w:rsidR="004511F1" w:rsidRDefault="008E5E11" w:rsidP="008E5E11">
      <w:pPr>
        <w:jc w:val="both"/>
        <w:rPr>
          <w:rFonts w:ascii="Verdana" w:hAnsi="Verdana" w:cs="Verdana"/>
          <w:sz w:val="20"/>
          <w:szCs w:val="20"/>
        </w:rPr>
      </w:pPr>
      <w:r w:rsidRPr="008E5E11">
        <w:rPr>
          <w:rFonts w:ascii="Verdana" w:hAnsi="Verdana" w:cs="Verdana"/>
          <w:sz w:val="20"/>
          <w:szCs w:val="20"/>
        </w:rPr>
        <w:t>Dla nieruchomości nie obowiązuje miejscowy plan zagospodarowania przestrzennego gminy. Zgodnie ze studium uwarunkowań i kierunków zagospodarowania przestrzennego gminy Żnin działka znajduje się w strefie wiejskiej na terenach rolniczych niskiej i średniej przydatności. Nieruchomość posiada dostęp do drogi publicznej.</w:t>
      </w:r>
    </w:p>
    <w:p w:rsidR="008C469A" w:rsidRDefault="008C469A" w:rsidP="00344D55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</w:t>
      </w:r>
      <w:r w:rsidR="00D37E65">
        <w:t xml:space="preserve"> </w:t>
      </w:r>
      <w:r w:rsidR="00F02F25" w:rsidRPr="008C469A">
        <w:rPr>
          <w:rFonts w:ascii="Verdana" w:hAnsi="Verdana" w:cs="Verdana"/>
          <w:sz w:val="20"/>
          <w:szCs w:val="20"/>
        </w:rPr>
        <w:t>zawiera</w:t>
      </w:r>
      <w:r w:rsidR="00404C6E" w:rsidRPr="008C469A">
        <w:rPr>
          <w:rFonts w:ascii="Verdana" w:hAnsi="Verdana" w:cs="Verdana"/>
          <w:sz w:val="20"/>
          <w:szCs w:val="20"/>
        </w:rPr>
        <w:t xml:space="preserve"> koszty przygotow</w:t>
      </w:r>
      <w:r>
        <w:rPr>
          <w:rFonts w:ascii="Verdana" w:hAnsi="Verdana" w:cs="Verdana"/>
          <w:sz w:val="20"/>
          <w:szCs w:val="20"/>
        </w:rPr>
        <w:t>ania nieruchomości do sprzedaży.</w:t>
      </w:r>
    </w:p>
    <w:p w:rsidR="00344D55" w:rsidRPr="008C469A" w:rsidRDefault="004C0BF3" w:rsidP="00344D55">
      <w:pPr>
        <w:jc w:val="both"/>
        <w:rPr>
          <w:rFonts w:ascii="Verdana" w:hAnsi="Verdana" w:cs="Verdana"/>
          <w:sz w:val="20"/>
          <w:szCs w:val="20"/>
        </w:rPr>
      </w:pPr>
      <w:r w:rsidRPr="00F02F25">
        <w:rPr>
          <w:rFonts w:ascii="Verdana" w:hAnsi="Verdana" w:cs="Verdana"/>
          <w:b/>
          <w:sz w:val="20"/>
          <w:szCs w:val="20"/>
          <w:u w:val="single"/>
        </w:rPr>
        <w:t>Termin i warunki przetargu zostaną podane do publicznej wiadomości w odrębnym ogłoszeniu.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 xml:space="preserve">Na podstawie art. 29 ust. 4 ustawy z dnia 19 października 1991 roku o gospodarowaniu nieruchomościami rolnymi Skarbu Państwa (Dz. U. z 2022 r., poz. 514) KOWR przysługuje prawo pierwokupu na rzecz Skarbu Państwa przy odsprzedaży nieruchomości przez nabywcę w </w:t>
      </w:r>
      <w:r w:rsidR="00C85C6A">
        <w:rPr>
          <w:rFonts w:ascii="Verdana" w:hAnsi="Verdana" w:cs="Verdana"/>
          <w:sz w:val="20"/>
          <w:szCs w:val="20"/>
        </w:rPr>
        <w:t>okresie 5 </w:t>
      </w:r>
      <w:r w:rsidRPr="00344D55">
        <w:rPr>
          <w:rFonts w:ascii="Verdana" w:hAnsi="Verdana" w:cs="Verdana"/>
          <w:sz w:val="20"/>
          <w:szCs w:val="20"/>
        </w:rPr>
        <w:t>lat od nabycia tej nieruchomości od KOWR.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 xml:space="preserve">KOWR zastrzega sobie możliwość odstąpienia od zawarcia umowy sprzedaży, jeżeli zajdą nowe, istotne okoliczności, w tym w szczególności nastąpi zmiana przeznaczenia gruntów lub nabywający nie wywiąże się z obowiązków wynikających z umów zawartych z KOWR. 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>KOWR zastrzega możliwość wprowadzenia do umowy spr</w:t>
      </w:r>
      <w:r w:rsidR="00C85C6A">
        <w:rPr>
          <w:rFonts w:ascii="Verdana" w:hAnsi="Verdana" w:cs="Verdana"/>
          <w:sz w:val="20"/>
          <w:szCs w:val="20"/>
        </w:rPr>
        <w:t>zedaży umownego prawa odkupu na </w:t>
      </w:r>
      <w:r w:rsidRPr="00344D55">
        <w:rPr>
          <w:rFonts w:ascii="Verdana" w:hAnsi="Verdana" w:cs="Verdana"/>
          <w:sz w:val="20"/>
          <w:szCs w:val="20"/>
        </w:rPr>
        <w:t>podstawie przepisów kodeksu cywilnego art. 593 § 1 i § 2.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 xml:space="preserve">KOWR sprzedaje nieruchomość zgodnie z wyrysem z mapy ewidencyjnej i wypisem </w:t>
      </w:r>
      <w:r w:rsidRPr="00344D55">
        <w:rPr>
          <w:rFonts w:ascii="Verdana" w:hAnsi="Verdana" w:cs="Verdana"/>
          <w:sz w:val="20"/>
          <w:szCs w:val="20"/>
        </w:rPr>
        <w:br/>
        <w:t xml:space="preserve">z rejestru gruntów. Kupujący nie może występować z żadnymi roszczeniami wobec KOWR z tytułu ewentualnej niezgodności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</w:t>
      </w:r>
    </w:p>
    <w:p w:rsidR="00344D55" w:rsidRPr="00344D55" w:rsidRDefault="00344D55" w:rsidP="00344D55">
      <w:pPr>
        <w:jc w:val="both"/>
        <w:rPr>
          <w:rFonts w:ascii="Verdana" w:hAnsi="Verdana" w:cs="Verdana"/>
          <w:sz w:val="20"/>
          <w:szCs w:val="20"/>
        </w:rPr>
      </w:pPr>
      <w:r w:rsidRPr="00344D55">
        <w:rPr>
          <w:rFonts w:ascii="Verdana" w:hAnsi="Verdana" w:cs="Verdana"/>
          <w:sz w:val="20"/>
          <w:szCs w:val="20"/>
        </w:rPr>
        <w:t>Koszty zapisu notarialnego umowy sprzedaży ponosi nabywca.</w:t>
      </w:r>
    </w:p>
    <w:p w:rsidR="004F019E" w:rsidRPr="008F5036" w:rsidRDefault="004F019E" w:rsidP="00344D55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 w:rsidR="00C85C6A">
        <w:rPr>
          <w:rFonts w:ascii="Verdana" w:hAnsi="Verdana"/>
          <w:bCs/>
          <w:sz w:val="20"/>
        </w:rPr>
        <w:t>sprzedaży</w:t>
      </w:r>
      <w:r>
        <w:rPr>
          <w:rFonts w:ascii="Verdana" w:hAnsi="Verdana"/>
          <w:bCs/>
          <w:sz w:val="20"/>
        </w:rPr>
        <w:t xml:space="preserve">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 w:rsidR="00E85767">
        <w:rPr>
          <w:rFonts w:ascii="Verdana" w:hAnsi="Verdana"/>
          <w:bCs/>
          <w:sz w:val="20"/>
        </w:rPr>
        <w:t>516 037 998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4F019E" w:rsidRDefault="004F019E" w:rsidP="008607DF">
      <w:pPr>
        <w:jc w:val="both"/>
        <w:rPr>
          <w:rFonts w:ascii="Verdana" w:hAnsi="Verdana"/>
          <w:sz w:val="20"/>
          <w:szCs w:val="20"/>
        </w:rPr>
      </w:pPr>
    </w:p>
    <w:p w:rsidR="00D10693" w:rsidRDefault="00D10693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C85C6A" w:rsidRDefault="00C85C6A" w:rsidP="008607DF">
      <w:pPr>
        <w:jc w:val="both"/>
        <w:rPr>
          <w:rFonts w:ascii="Verdana" w:hAnsi="Verdana"/>
          <w:sz w:val="20"/>
          <w:szCs w:val="20"/>
        </w:rPr>
      </w:pPr>
    </w:p>
    <w:p w:rsidR="004F019E" w:rsidRDefault="004F019E" w:rsidP="008607DF">
      <w:pPr>
        <w:jc w:val="both"/>
        <w:rPr>
          <w:rFonts w:ascii="Verdana" w:hAnsi="Verdana"/>
          <w:sz w:val="20"/>
          <w:szCs w:val="20"/>
        </w:rPr>
      </w:pPr>
    </w:p>
    <w:p w:rsidR="00ED3C42" w:rsidRDefault="00ED3C42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ED3C42" w:rsidRDefault="00ED3C42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4F019E" w:rsidRPr="008607DF" w:rsidRDefault="004F019E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 w:rsidR="001A4D34">
        <w:rPr>
          <w:rFonts w:ascii="Verdana" w:hAnsi="Verdana"/>
          <w:b/>
          <w:noProof/>
          <w:sz w:val="20"/>
          <w:u w:val="single"/>
        </w:rPr>
        <w:t>23.06.2023</w:t>
      </w:r>
      <w:r>
        <w:rPr>
          <w:rFonts w:ascii="Verdana" w:hAnsi="Verdana"/>
          <w:b/>
          <w:noProof/>
          <w:sz w:val="20"/>
          <w:u w:val="single"/>
        </w:rPr>
        <w:t xml:space="preserve">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 w:rsidR="001A4D34">
        <w:rPr>
          <w:rFonts w:ascii="Verdana" w:hAnsi="Verdana"/>
          <w:b/>
          <w:bCs/>
          <w:noProof/>
          <w:sz w:val="20"/>
          <w:u w:val="single"/>
        </w:rPr>
        <w:t>07.07.2023</w:t>
      </w:r>
      <w:r>
        <w:rPr>
          <w:rFonts w:ascii="Verdana" w:hAnsi="Verdana"/>
          <w:b/>
          <w:bCs/>
          <w:noProof/>
          <w:sz w:val="20"/>
          <w:u w:val="single"/>
        </w:rPr>
        <w:t xml:space="preserve">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 w:rsidRPr="001357BB">
        <w:rPr>
          <w:rFonts w:ascii="Verdana" w:hAnsi="Verdana"/>
          <w:sz w:val="18"/>
          <w:szCs w:val="18"/>
        </w:rPr>
        <w:t>w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 siedzibie właściwego miejscowo</w:t>
      </w:r>
      <w:r w:rsidRPr="001357BB">
        <w:rPr>
          <w:rFonts w:ascii="Verdana" w:hAnsi="Verdana"/>
          <w:sz w:val="18"/>
          <w:szCs w:val="18"/>
        </w:rPr>
        <w:t xml:space="preserve"> Urzędu Gminy</w:t>
      </w:r>
      <w:r>
        <w:rPr>
          <w:rFonts w:ascii="Verdana" w:hAnsi="Verdana"/>
          <w:sz w:val="18"/>
          <w:szCs w:val="18"/>
        </w:rPr>
        <w:t>/Miasta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8"/>
          <w:szCs w:val="18"/>
        </w:rPr>
      </w:pPr>
      <w:r>
        <w:rPr>
          <w:rStyle w:val="Nagwek3Znak"/>
          <w:rFonts w:ascii="Verdana" w:hAnsi="Verdana"/>
          <w:sz w:val="18"/>
          <w:szCs w:val="18"/>
        </w:rPr>
        <w:t xml:space="preserve">w </w:t>
      </w:r>
      <w:r w:rsidRPr="001357BB">
        <w:rPr>
          <w:rStyle w:val="Nagwek3Znak"/>
          <w:rFonts w:ascii="Verdana" w:hAnsi="Verdana"/>
          <w:sz w:val="18"/>
          <w:szCs w:val="18"/>
        </w:rPr>
        <w:t xml:space="preserve">właściwym miejscowo sołectwie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sz w:val="18"/>
          <w:szCs w:val="18"/>
        </w:rPr>
      </w:pPr>
      <w:r w:rsidRPr="001357BB">
        <w:rPr>
          <w:rStyle w:val="Nagwek3Znak"/>
          <w:rFonts w:ascii="Verdana" w:hAnsi="Verdana"/>
          <w:sz w:val="18"/>
          <w:szCs w:val="18"/>
        </w:rPr>
        <w:t>w siedzibie właściwej miejscowo Izby Rolniczej</w:t>
      </w:r>
      <w:r w:rsidRPr="001357BB">
        <w:rPr>
          <w:rFonts w:ascii="Verdana" w:hAnsi="Verdana"/>
          <w:sz w:val="18"/>
          <w:szCs w:val="18"/>
        </w:rPr>
        <w:t xml:space="preserve"> 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</w:t>
      </w:r>
      <w:r w:rsidRPr="001357BB">
        <w:rPr>
          <w:rFonts w:ascii="Verdana" w:hAnsi="Verdana"/>
          <w:sz w:val="18"/>
          <w:szCs w:val="18"/>
        </w:rPr>
        <w:t>Oddziale Terenowym KOWR w Bydgoszczy</w:t>
      </w:r>
    </w:p>
    <w:p w:rsidR="004F019E" w:rsidRPr="001357BB" w:rsidRDefault="004F019E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siedzibie </w:t>
      </w:r>
      <w:r w:rsidRPr="001357BB">
        <w:rPr>
          <w:rFonts w:ascii="Verdana" w:hAnsi="Verdana"/>
          <w:sz w:val="18"/>
          <w:szCs w:val="18"/>
        </w:rPr>
        <w:t>Sekcji Zamiejscowej w Lubostroniu</w:t>
      </w:r>
    </w:p>
    <w:p w:rsidR="00160E20" w:rsidRPr="00581B24" w:rsidRDefault="004F019E" w:rsidP="00581B24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8367EF">
        <w:rPr>
          <w:rFonts w:ascii="Verdana" w:hAnsi="Verdana"/>
          <w:sz w:val="18"/>
          <w:szCs w:val="18"/>
        </w:rPr>
        <w:t xml:space="preserve">na stronie internetowej  </w:t>
      </w:r>
      <w:hyperlink r:id="rId9" w:history="1">
        <w:r w:rsidRPr="001607D3">
          <w:rPr>
            <w:rStyle w:val="Hipercze"/>
            <w:rFonts w:ascii="Verdana" w:hAnsi="Verdana"/>
            <w:sz w:val="18"/>
            <w:szCs w:val="18"/>
          </w:rPr>
          <w:t>www.kowr.gov.pl</w:t>
        </w:r>
      </w:hyperlink>
    </w:p>
    <w:p w:rsidR="00160E20" w:rsidRDefault="00160E20" w:rsidP="00356B90">
      <w:pPr>
        <w:pStyle w:val="Nagwek1"/>
        <w:tabs>
          <w:tab w:val="left" w:pos="708"/>
        </w:tabs>
        <w:rPr>
          <w:rFonts w:eastAsia="Calibri"/>
          <w:b w:val="0"/>
        </w:rPr>
      </w:pPr>
    </w:p>
    <w:p w:rsidR="004F019E" w:rsidRDefault="004F019E" w:rsidP="00356B90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>POTWIERDZENIA</w:t>
      </w:r>
    </w:p>
    <w:p w:rsidR="004F019E" w:rsidRDefault="004F019E" w:rsidP="00160E20">
      <w:pPr>
        <w:pStyle w:val="Nagwek"/>
        <w:rPr>
          <w:rFonts w:ascii="Verdana" w:hAnsi="Verdana"/>
          <w:sz w:val="20"/>
          <w:szCs w:val="20"/>
        </w:rPr>
      </w:pPr>
    </w:p>
    <w:p w:rsidR="004F019E" w:rsidRPr="00356B90" w:rsidRDefault="004F019E" w:rsidP="00356B90">
      <w:pPr>
        <w:pStyle w:val="Tekstpodstawowy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="000F534C">
        <w:rPr>
          <w:rFonts w:ascii="Verdana" w:hAnsi="Verdana" w:cs="Arial"/>
          <w:b/>
          <w:sz w:val="20"/>
        </w:rPr>
        <w:t xml:space="preserve">,  </w:t>
      </w:r>
      <w:r>
        <w:rPr>
          <w:rFonts w:ascii="Verdana" w:hAnsi="Verdana" w:cs="Arial"/>
          <w:b/>
          <w:sz w:val="20"/>
        </w:rPr>
        <w:t xml:space="preserve">w dniach </w:t>
      </w:r>
      <w:r w:rsidR="00B035EE">
        <w:rPr>
          <w:rFonts w:ascii="Verdana" w:hAnsi="Verdana" w:cs="Arial"/>
          <w:b/>
          <w:sz w:val="20"/>
        </w:rPr>
        <w:t>od </w:t>
      </w:r>
      <w:r w:rsidR="001A4D34">
        <w:rPr>
          <w:rFonts w:ascii="Verdana" w:hAnsi="Verdana"/>
          <w:b/>
          <w:noProof/>
          <w:sz w:val="20"/>
        </w:rPr>
        <w:t>23</w:t>
      </w:r>
      <w:r w:rsidR="00086F63">
        <w:rPr>
          <w:rFonts w:ascii="Verdana" w:hAnsi="Verdana"/>
          <w:b/>
          <w:noProof/>
          <w:sz w:val="20"/>
        </w:rPr>
        <w:t>.06</w:t>
      </w:r>
      <w:r w:rsidR="001A4D34">
        <w:rPr>
          <w:rFonts w:ascii="Verdana" w:hAnsi="Verdana"/>
          <w:b/>
          <w:noProof/>
          <w:sz w:val="20"/>
        </w:rPr>
        <w:t>.2023</w:t>
      </w:r>
      <w:r>
        <w:rPr>
          <w:rFonts w:ascii="Verdana" w:hAnsi="Verdana"/>
          <w:b/>
          <w:noProof/>
          <w:sz w:val="20"/>
        </w:rPr>
        <w:t xml:space="preserve">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 w:rsidR="001A4D34">
        <w:rPr>
          <w:rFonts w:ascii="Verdana" w:hAnsi="Verdana"/>
          <w:b/>
          <w:bCs/>
          <w:noProof/>
          <w:sz w:val="20"/>
        </w:rPr>
        <w:t>07.07.2023</w:t>
      </w:r>
      <w:r>
        <w:rPr>
          <w:rFonts w:ascii="Verdana" w:hAnsi="Verdana"/>
          <w:b/>
          <w:bCs/>
          <w:noProof/>
          <w:sz w:val="20"/>
        </w:rPr>
        <w:t xml:space="preserve"> </w:t>
      </w:r>
      <w:r w:rsidRPr="00356B90">
        <w:rPr>
          <w:rFonts w:ascii="Verdana" w:hAnsi="Verdana" w:cs="Arial"/>
          <w:b/>
          <w:sz w:val="20"/>
        </w:rPr>
        <w:t>r.:</w:t>
      </w:r>
    </w:p>
    <w:p w:rsidR="004F019E" w:rsidRDefault="004F019E" w:rsidP="00356B9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</w:t>
      </w:r>
    </w:p>
    <w:p w:rsidR="004F019E" w:rsidRPr="00340037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</w:t>
      </w:r>
      <w:r w:rsidRPr="00340037">
        <w:rPr>
          <w:rFonts w:ascii="Verdana" w:hAnsi="Verdana" w:cs="Arial"/>
          <w:szCs w:val="24"/>
        </w:rPr>
        <w:t xml:space="preserve">Urząd </w:t>
      </w:r>
      <w:r>
        <w:rPr>
          <w:rFonts w:ascii="Verdana" w:hAnsi="Verdana" w:cs="Arial"/>
          <w:szCs w:val="24"/>
        </w:rPr>
        <w:t>Gminy/Miasta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wywieszono</w:t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>zdjęto</w:t>
      </w: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Właściwy miejscowo Sołtys 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właściwej m</w:t>
      </w:r>
      <w:r w:rsidRPr="00CE183C">
        <w:rPr>
          <w:rFonts w:ascii="Verdana" w:hAnsi="Verdana" w:cs="Arial"/>
          <w:szCs w:val="24"/>
        </w:rPr>
        <w:t>iejscowo Izby Rolniczej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014070">
      <w:pPr>
        <w:pStyle w:val="Tekstpodstawowy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Siedziba SZ KOWR w Lubostroniu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888" w:firstLine="52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>zdjęto</w:t>
      </w:r>
    </w:p>
    <w:p w:rsidR="004F019E" w:rsidRPr="00CE183C" w:rsidRDefault="004F019E" w:rsidP="00356B90">
      <w:pPr>
        <w:pStyle w:val="Tekstpodstawowy"/>
        <w:tabs>
          <w:tab w:val="left" w:pos="2895"/>
        </w:tabs>
        <w:ind w:left="888" w:firstLine="528"/>
        <w:rPr>
          <w:rFonts w:ascii="Verdana" w:hAnsi="Verdana" w:cs="Arial"/>
          <w:sz w:val="16"/>
          <w:szCs w:val="16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rPr>
          <w:rFonts w:ascii="Verdana" w:hAnsi="Verdana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E183C">
        <w:rPr>
          <w:rFonts w:ascii="Verdana" w:hAnsi="Verdana" w:cs="Arial"/>
          <w:szCs w:val="24"/>
        </w:rPr>
        <w:t xml:space="preserve">Siedziba </w:t>
      </w:r>
      <w:r>
        <w:rPr>
          <w:rFonts w:ascii="Verdana" w:hAnsi="Verdana" w:cs="Arial"/>
          <w:szCs w:val="24"/>
        </w:rPr>
        <w:t>KOWR</w:t>
      </w:r>
      <w:r w:rsidRPr="00CE183C">
        <w:rPr>
          <w:rFonts w:ascii="Verdana" w:hAnsi="Verdana" w:cs="Arial"/>
          <w:szCs w:val="24"/>
        </w:rPr>
        <w:t xml:space="preserve"> OT w Bydgoszczy</w:t>
      </w:r>
    </w:p>
    <w:p w:rsidR="004F019E" w:rsidRPr="00CE183C" w:rsidRDefault="006658C5" w:rsidP="00356B90">
      <w:pPr>
        <w:pStyle w:val="Tekstpodstawowy"/>
        <w:pBdr>
          <w:bottom w:val="single" w:sz="4" w:space="1" w:color="auto"/>
        </w:pBdr>
        <w:ind w:left="708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</w:t>
      </w:r>
      <w:r w:rsidR="004F019E" w:rsidRPr="00CE183C">
        <w:rPr>
          <w:rFonts w:ascii="Verdana" w:hAnsi="Verdana" w:cs="Arial"/>
          <w:sz w:val="16"/>
          <w:szCs w:val="16"/>
        </w:rPr>
        <w:t>ywieszono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</w:r>
      <w:r w:rsidR="004F019E" w:rsidRPr="00CE183C">
        <w:rPr>
          <w:rFonts w:ascii="Verdana" w:hAnsi="Verdana" w:cs="Arial"/>
          <w:sz w:val="16"/>
          <w:szCs w:val="16"/>
        </w:rPr>
        <w:tab/>
        <w:t xml:space="preserve"> zdjęto</w:t>
      </w:r>
    </w:p>
    <w:p w:rsidR="004F019E" w:rsidRPr="00CE183C" w:rsidRDefault="004F019E" w:rsidP="00356B90">
      <w:pPr>
        <w:pStyle w:val="Tekstpodstawowy"/>
        <w:ind w:left="888" w:firstLine="528"/>
        <w:rPr>
          <w:rFonts w:ascii="Verdana" w:hAnsi="Verdana" w:cs="Arial"/>
          <w:sz w:val="16"/>
          <w:szCs w:val="16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Pr="00CE183C" w:rsidRDefault="004F019E" w:rsidP="00356B90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356B90">
      <w:pPr>
        <w:pStyle w:val="Tekstpodstawowy"/>
        <w:numPr>
          <w:ilvl w:val="0"/>
          <w:numId w:val="28"/>
        </w:numPr>
        <w:rPr>
          <w:rFonts w:ascii="Verdana" w:hAnsi="Verdana" w:cs="Arial"/>
          <w:szCs w:val="24"/>
        </w:rPr>
      </w:pPr>
      <w:r w:rsidRPr="00C10DD9">
        <w:rPr>
          <w:rFonts w:ascii="Verdana" w:hAnsi="Verdana" w:cs="Arial"/>
          <w:szCs w:val="24"/>
        </w:rPr>
        <w:t xml:space="preserve">Przekazano do publikacji w internecie na stronie: </w:t>
      </w:r>
      <w:hyperlink r:id="rId10" w:history="1">
        <w:r w:rsidR="006658C5" w:rsidRPr="00364666">
          <w:rPr>
            <w:rStyle w:val="Hipercze"/>
            <w:rFonts w:ascii="Verdana" w:hAnsi="Verdana" w:cs="Arial"/>
            <w:szCs w:val="24"/>
          </w:rPr>
          <w:t>www.kowr.gov.pl</w:t>
        </w:r>
      </w:hyperlink>
    </w:p>
    <w:p w:rsidR="006658C5" w:rsidRPr="00C10DD9" w:rsidRDefault="006658C5" w:rsidP="006658C5">
      <w:pPr>
        <w:pStyle w:val="Tekstpodstawowy"/>
        <w:ind w:left="180"/>
        <w:rPr>
          <w:rFonts w:ascii="Verdana" w:hAnsi="Verdana" w:cs="Arial"/>
          <w:szCs w:val="24"/>
        </w:r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  <w:sectPr w:rsidR="004F019E" w:rsidSect="004F019E">
          <w:footerReference w:type="default" r:id="rId11"/>
          <w:pgSz w:w="11906" w:h="16838" w:code="9"/>
          <w:pgMar w:top="397" w:right="907" w:bottom="397" w:left="907" w:header="0" w:footer="278" w:gutter="0"/>
          <w:pgNumType w:start="1"/>
          <w:cols w:space="708"/>
          <w:docGrid w:linePitch="360"/>
        </w:sectPr>
      </w:pPr>
    </w:p>
    <w:p w:rsidR="004F019E" w:rsidRDefault="004F019E" w:rsidP="00A00F1D">
      <w:pPr>
        <w:spacing w:after="0" w:line="240" w:lineRule="auto"/>
        <w:ind w:left="360"/>
        <w:rPr>
          <w:rFonts w:ascii="Verdana" w:hAnsi="Verdana"/>
          <w:color w:val="000000"/>
          <w:sz w:val="18"/>
          <w:szCs w:val="18"/>
        </w:rPr>
      </w:pPr>
    </w:p>
    <w:sectPr w:rsidR="004F019E" w:rsidSect="004F019E">
      <w:footerReference w:type="default" r:id="rId12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92" w:rsidRDefault="00394B92">
      <w:pPr>
        <w:spacing w:after="0" w:line="240" w:lineRule="auto"/>
      </w:pPr>
      <w:r>
        <w:separator/>
      </w:r>
    </w:p>
  </w:endnote>
  <w:endnote w:type="continuationSeparator" w:id="0">
    <w:p w:rsidR="00394B92" w:rsidRDefault="0039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1" w:rsidRDefault="004511F1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2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511F1" w:rsidRPr="0051258F" w:rsidRDefault="004511F1" w:rsidP="00511D0C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F1" w:rsidRDefault="004511F1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>
      <w:rPr>
        <w:rFonts w:ascii="Verdana" w:eastAsia="Times New Roman" w:hAnsi="Verdana"/>
        <w:sz w:val="16"/>
        <w:szCs w:val="16"/>
        <w:lang w:eastAsia="pl-PL"/>
      </w:rPr>
      <w:t>Hetmańska 38, tel. 52-</w:t>
    </w:r>
    <w:r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4511F1" w:rsidRPr="0051258F" w:rsidRDefault="004511F1" w:rsidP="00512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92" w:rsidRDefault="00394B92">
      <w:pPr>
        <w:spacing w:after="0" w:line="240" w:lineRule="auto"/>
      </w:pPr>
      <w:r>
        <w:separator/>
      </w:r>
    </w:p>
  </w:footnote>
  <w:footnote w:type="continuationSeparator" w:id="0">
    <w:p w:rsidR="00394B92" w:rsidRDefault="0039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C2"/>
    <w:multiLevelType w:val="hybridMultilevel"/>
    <w:tmpl w:val="3F9C8F22"/>
    <w:lvl w:ilvl="0" w:tplc="7B7CA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0" w15:restartNumberingAfterBreak="0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19B2502"/>
    <w:multiLevelType w:val="hybridMultilevel"/>
    <w:tmpl w:val="DAFEC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9"/>
  </w:num>
  <w:num w:numId="5">
    <w:abstractNumId w:val="13"/>
  </w:num>
  <w:num w:numId="6">
    <w:abstractNumId w:val="8"/>
  </w:num>
  <w:num w:numId="7">
    <w:abstractNumId w:val="25"/>
  </w:num>
  <w:num w:numId="8">
    <w:abstractNumId w:val="18"/>
  </w:num>
  <w:num w:numId="9">
    <w:abstractNumId w:val="26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6"/>
  </w:num>
  <w:num w:numId="17">
    <w:abstractNumId w:val="29"/>
  </w:num>
  <w:num w:numId="18">
    <w:abstractNumId w:val="27"/>
  </w:num>
  <w:num w:numId="19">
    <w:abstractNumId w:val="1"/>
  </w:num>
  <w:num w:numId="20">
    <w:abstractNumId w:val="23"/>
  </w:num>
  <w:num w:numId="21">
    <w:abstractNumId w:val="5"/>
  </w:num>
  <w:num w:numId="22">
    <w:abstractNumId w:val="20"/>
  </w:num>
  <w:num w:numId="23">
    <w:abstractNumId w:val="4"/>
  </w:num>
  <w:num w:numId="24">
    <w:abstractNumId w:val="22"/>
  </w:num>
  <w:num w:numId="25">
    <w:abstractNumId w:val="14"/>
  </w:num>
  <w:num w:numId="26">
    <w:abstractNumId w:val="28"/>
  </w:num>
  <w:num w:numId="27">
    <w:abstractNumId w:val="11"/>
  </w:num>
  <w:num w:numId="28">
    <w:abstractNumId w:val="2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6"/>
    <w:rsid w:val="0000052B"/>
    <w:rsid w:val="00006A59"/>
    <w:rsid w:val="00013AC6"/>
    <w:rsid w:val="00014070"/>
    <w:rsid w:val="00026E74"/>
    <w:rsid w:val="00035CF4"/>
    <w:rsid w:val="00046521"/>
    <w:rsid w:val="0005521F"/>
    <w:rsid w:val="00055A74"/>
    <w:rsid w:val="0006351B"/>
    <w:rsid w:val="0006762B"/>
    <w:rsid w:val="000711D0"/>
    <w:rsid w:val="00071372"/>
    <w:rsid w:val="000743D7"/>
    <w:rsid w:val="000745E5"/>
    <w:rsid w:val="00077A00"/>
    <w:rsid w:val="000848A0"/>
    <w:rsid w:val="00086F63"/>
    <w:rsid w:val="00090406"/>
    <w:rsid w:val="0009362C"/>
    <w:rsid w:val="000A12F8"/>
    <w:rsid w:val="000A3423"/>
    <w:rsid w:val="000A3C1B"/>
    <w:rsid w:val="000B1B9B"/>
    <w:rsid w:val="000C33D5"/>
    <w:rsid w:val="000C3B47"/>
    <w:rsid w:val="000C68A1"/>
    <w:rsid w:val="000D33A8"/>
    <w:rsid w:val="000D58BC"/>
    <w:rsid w:val="000E24FD"/>
    <w:rsid w:val="000E3BDE"/>
    <w:rsid w:val="000E5233"/>
    <w:rsid w:val="000F534C"/>
    <w:rsid w:val="00102AB3"/>
    <w:rsid w:val="00103086"/>
    <w:rsid w:val="0010708B"/>
    <w:rsid w:val="00107A74"/>
    <w:rsid w:val="00110A10"/>
    <w:rsid w:val="00111312"/>
    <w:rsid w:val="00130873"/>
    <w:rsid w:val="00131124"/>
    <w:rsid w:val="0013182F"/>
    <w:rsid w:val="001415B6"/>
    <w:rsid w:val="001450C7"/>
    <w:rsid w:val="00151523"/>
    <w:rsid w:val="00154189"/>
    <w:rsid w:val="00160E20"/>
    <w:rsid w:val="00161C49"/>
    <w:rsid w:val="00163A3C"/>
    <w:rsid w:val="00173768"/>
    <w:rsid w:val="00177540"/>
    <w:rsid w:val="00180A3C"/>
    <w:rsid w:val="001827FF"/>
    <w:rsid w:val="00183B7D"/>
    <w:rsid w:val="00185B06"/>
    <w:rsid w:val="00194241"/>
    <w:rsid w:val="00195AE0"/>
    <w:rsid w:val="00195D47"/>
    <w:rsid w:val="001A0876"/>
    <w:rsid w:val="001A4D34"/>
    <w:rsid w:val="001A6245"/>
    <w:rsid w:val="001B116C"/>
    <w:rsid w:val="001B6BF7"/>
    <w:rsid w:val="001C495B"/>
    <w:rsid w:val="001C6B78"/>
    <w:rsid w:val="001C6D19"/>
    <w:rsid w:val="001D6D43"/>
    <w:rsid w:val="001E244C"/>
    <w:rsid w:val="001F3159"/>
    <w:rsid w:val="001F7F78"/>
    <w:rsid w:val="002006D8"/>
    <w:rsid w:val="00201D80"/>
    <w:rsid w:val="002055D1"/>
    <w:rsid w:val="00207075"/>
    <w:rsid w:val="00210654"/>
    <w:rsid w:val="00214BFB"/>
    <w:rsid w:val="00222E2E"/>
    <w:rsid w:val="00231B50"/>
    <w:rsid w:val="002332EC"/>
    <w:rsid w:val="002405A1"/>
    <w:rsid w:val="002515BD"/>
    <w:rsid w:val="00251957"/>
    <w:rsid w:val="0025638C"/>
    <w:rsid w:val="0026296B"/>
    <w:rsid w:val="002638D0"/>
    <w:rsid w:val="00263B89"/>
    <w:rsid w:val="00264A5E"/>
    <w:rsid w:val="002667EF"/>
    <w:rsid w:val="00280201"/>
    <w:rsid w:val="00287855"/>
    <w:rsid w:val="0029418A"/>
    <w:rsid w:val="002979A5"/>
    <w:rsid w:val="002A14ED"/>
    <w:rsid w:val="002B34D1"/>
    <w:rsid w:val="002C0295"/>
    <w:rsid w:val="002C4AEC"/>
    <w:rsid w:val="002D2C4D"/>
    <w:rsid w:val="002D7004"/>
    <w:rsid w:val="002E3985"/>
    <w:rsid w:val="002F1AB2"/>
    <w:rsid w:val="002F21E5"/>
    <w:rsid w:val="003106F7"/>
    <w:rsid w:val="00312E1F"/>
    <w:rsid w:val="00320C09"/>
    <w:rsid w:val="00322D22"/>
    <w:rsid w:val="00327564"/>
    <w:rsid w:val="00332E02"/>
    <w:rsid w:val="0033366A"/>
    <w:rsid w:val="00333AC0"/>
    <w:rsid w:val="003365D7"/>
    <w:rsid w:val="00336B08"/>
    <w:rsid w:val="0034078C"/>
    <w:rsid w:val="00344D55"/>
    <w:rsid w:val="00345555"/>
    <w:rsid w:val="00350FEC"/>
    <w:rsid w:val="003534E6"/>
    <w:rsid w:val="00353E35"/>
    <w:rsid w:val="00356B90"/>
    <w:rsid w:val="00356F65"/>
    <w:rsid w:val="003652C5"/>
    <w:rsid w:val="00367F9B"/>
    <w:rsid w:val="00375119"/>
    <w:rsid w:val="00377BDD"/>
    <w:rsid w:val="00387D3A"/>
    <w:rsid w:val="00390385"/>
    <w:rsid w:val="00394B92"/>
    <w:rsid w:val="003A24B6"/>
    <w:rsid w:val="003A43AA"/>
    <w:rsid w:val="003A7091"/>
    <w:rsid w:val="003C1999"/>
    <w:rsid w:val="003D2828"/>
    <w:rsid w:val="003D53AF"/>
    <w:rsid w:val="00403B0B"/>
    <w:rsid w:val="00404C6E"/>
    <w:rsid w:val="00413D81"/>
    <w:rsid w:val="00417CE8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11F1"/>
    <w:rsid w:val="00454F82"/>
    <w:rsid w:val="00460C1B"/>
    <w:rsid w:val="0047044B"/>
    <w:rsid w:val="00481E68"/>
    <w:rsid w:val="00485970"/>
    <w:rsid w:val="004872F5"/>
    <w:rsid w:val="00492B2C"/>
    <w:rsid w:val="00495704"/>
    <w:rsid w:val="004A4495"/>
    <w:rsid w:val="004B67B0"/>
    <w:rsid w:val="004B6999"/>
    <w:rsid w:val="004C0BF3"/>
    <w:rsid w:val="004C256F"/>
    <w:rsid w:val="004D372E"/>
    <w:rsid w:val="004D6842"/>
    <w:rsid w:val="004E0AB5"/>
    <w:rsid w:val="004E5224"/>
    <w:rsid w:val="004E5615"/>
    <w:rsid w:val="004F019E"/>
    <w:rsid w:val="004F3D33"/>
    <w:rsid w:val="005027A6"/>
    <w:rsid w:val="00502EFF"/>
    <w:rsid w:val="005061DD"/>
    <w:rsid w:val="005075D4"/>
    <w:rsid w:val="005117F2"/>
    <w:rsid w:val="00511D0C"/>
    <w:rsid w:val="00511D7C"/>
    <w:rsid w:val="0051254C"/>
    <w:rsid w:val="0051258F"/>
    <w:rsid w:val="00520D23"/>
    <w:rsid w:val="0052313C"/>
    <w:rsid w:val="0052487F"/>
    <w:rsid w:val="005252BC"/>
    <w:rsid w:val="00525C5E"/>
    <w:rsid w:val="00530262"/>
    <w:rsid w:val="00531D30"/>
    <w:rsid w:val="00533047"/>
    <w:rsid w:val="0053739A"/>
    <w:rsid w:val="00551919"/>
    <w:rsid w:val="00556A16"/>
    <w:rsid w:val="00557A60"/>
    <w:rsid w:val="00563F43"/>
    <w:rsid w:val="005646D4"/>
    <w:rsid w:val="005679FF"/>
    <w:rsid w:val="00574E3B"/>
    <w:rsid w:val="00575C71"/>
    <w:rsid w:val="00581B24"/>
    <w:rsid w:val="00596036"/>
    <w:rsid w:val="005960EE"/>
    <w:rsid w:val="005A0551"/>
    <w:rsid w:val="005A081B"/>
    <w:rsid w:val="005A4860"/>
    <w:rsid w:val="005B0244"/>
    <w:rsid w:val="005B09A0"/>
    <w:rsid w:val="005B3347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21176"/>
    <w:rsid w:val="006212B2"/>
    <w:rsid w:val="006231A3"/>
    <w:rsid w:val="0063208F"/>
    <w:rsid w:val="00633AC1"/>
    <w:rsid w:val="006354BA"/>
    <w:rsid w:val="006436A6"/>
    <w:rsid w:val="00646306"/>
    <w:rsid w:val="00647429"/>
    <w:rsid w:val="00652795"/>
    <w:rsid w:val="00655372"/>
    <w:rsid w:val="0065679C"/>
    <w:rsid w:val="00661D4F"/>
    <w:rsid w:val="00662870"/>
    <w:rsid w:val="006658C5"/>
    <w:rsid w:val="0067284E"/>
    <w:rsid w:val="00673F32"/>
    <w:rsid w:val="006755D0"/>
    <w:rsid w:val="006827A5"/>
    <w:rsid w:val="00682A1B"/>
    <w:rsid w:val="006924BD"/>
    <w:rsid w:val="006926F8"/>
    <w:rsid w:val="00692F12"/>
    <w:rsid w:val="00696A5C"/>
    <w:rsid w:val="00697E3D"/>
    <w:rsid w:val="006C2DA0"/>
    <w:rsid w:val="006C5443"/>
    <w:rsid w:val="006D2D9B"/>
    <w:rsid w:val="006D5032"/>
    <w:rsid w:val="006E0280"/>
    <w:rsid w:val="006E531E"/>
    <w:rsid w:val="006E5B10"/>
    <w:rsid w:val="006F420C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27133"/>
    <w:rsid w:val="00727669"/>
    <w:rsid w:val="00733651"/>
    <w:rsid w:val="00737EBA"/>
    <w:rsid w:val="0074169F"/>
    <w:rsid w:val="00742FDB"/>
    <w:rsid w:val="00753683"/>
    <w:rsid w:val="0076462F"/>
    <w:rsid w:val="00773306"/>
    <w:rsid w:val="00773D72"/>
    <w:rsid w:val="00791533"/>
    <w:rsid w:val="00792ADA"/>
    <w:rsid w:val="00795989"/>
    <w:rsid w:val="007A6C4E"/>
    <w:rsid w:val="007A70F4"/>
    <w:rsid w:val="007B0771"/>
    <w:rsid w:val="007B1ABF"/>
    <w:rsid w:val="007B23CF"/>
    <w:rsid w:val="007B5840"/>
    <w:rsid w:val="007B6B64"/>
    <w:rsid w:val="007B7EBA"/>
    <w:rsid w:val="007C1DD4"/>
    <w:rsid w:val="007C4EEC"/>
    <w:rsid w:val="007C5629"/>
    <w:rsid w:val="007C6283"/>
    <w:rsid w:val="007D320A"/>
    <w:rsid w:val="007D6639"/>
    <w:rsid w:val="007E1B03"/>
    <w:rsid w:val="008001AE"/>
    <w:rsid w:val="00805303"/>
    <w:rsid w:val="0080652E"/>
    <w:rsid w:val="00817E5C"/>
    <w:rsid w:val="008220D4"/>
    <w:rsid w:val="008225FB"/>
    <w:rsid w:val="00823FA4"/>
    <w:rsid w:val="0082575E"/>
    <w:rsid w:val="00825A56"/>
    <w:rsid w:val="00827A8C"/>
    <w:rsid w:val="008354EE"/>
    <w:rsid w:val="00846CCA"/>
    <w:rsid w:val="00854907"/>
    <w:rsid w:val="008605EA"/>
    <w:rsid w:val="008607DF"/>
    <w:rsid w:val="008636DA"/>
    <w:rsid w:val="00864DBC"/>
    <w:rsid w:val="00865C89"/>
    <w:rsid w:val="00881A44"/>
    <w:rsid w:val="00881B09"/>
    <w:rsid w:val="00883A89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C469A"/>
    <w:rsid w:val="008D05DA"/>
    <w:rsid w:val="008D196E"/>
    <w:rsid w:val="008D614D"/>
    <w:rsid w:val="008E4836"/>
    <w:rsid w:val="008E5B85"/>
    <w:rsid w:val="008E5E11"/>
    <w:rsid w:val="008F277E"/>
    <w:rsid w:val="008F3348"/>
    <w:rsid w:val="0090416E"/>
    <w:rsid w:val="009060D0"/>
    <w:rsid w:val="009250CA"/>
    <w:rsid w:val="0093348E"/>
    <w:rsid w:val="009375C8"/>
    <w:rsid w:val="00950A8B"/>
    <w:rsid w:val="0095328B"/>
    <w:rsid w:val="00960477"/>
    <w:rsid w:val="00970E81"/>
    <w:rsid w:val="0097201A"/>
    <w:rsid w:val="00975CEE"/>
    <w:rsid w:val="0098124B"/>
    <w:rsid w:val="00981572"/>
    <w:rsid w:val="00986BAC"/>
    <w:rsid w:val="0099482E"/>
    <w:rsid w:val="009B1613"/>
    <w:rsid w:val="009B4930"/>
    <w:rsid w:val="009D3A7B"/>
    <w:rsid w:val="009D58CE"/>
    <w:rsid w:val="009D7FCA"/>
    <w:rsid w:val="009E3CD7"/>
    <w:rsid w:val="009E62FD"/>
    <w:rsid w:val="009E6F17"/>
    <w:rsid w:val="009F37DF"/>
    <w:rsid w:val="009F5D92"/>
    <w:rsid w:val="00A00F1D"/>
    <w:rsid w:val="00A07842"/>
    <w:rsid w:val="00A10A48"/>
    <w:rsid w:val="00A22113"/>
    <w:rsid w:val="00A23CBD"/>
    <w:rsid w:val="00A24A77"/>
    <w:rsid w:val="00A24DFB"/>
    <w:rsid w:val="00A304C8"/>
    <w:rsid w:val="00A344D2"/>
    <w:rsid w:val="00A3459E"/>
    <w:rsid w:val="00A4019D"/>
    <w:rsid w:val="00A4348D"/>
    <w:rsid w:val="00A44600"/>
    <w:rsid w:val="00A47B5F"/>
    <w:rsid w:val="00A50A65"/>
    <w:rsid w:val="00A52A37"/>
    <w:rsid w:val="00A6659B"/>
    <w:rsid w:val="00A769AB"/>
    <w:rsid w:val="00A87236"/>
    <w:rsid w:val="00A92FBB"/>
    <w:rsid w:val="00AA46D0"/>
    <w:rsid w:val="00AB2F28"/>
    <w:rsid w:val="00AB5452"/>
    <w:rsid w:val="00AB6957"/>
    <w:rsid w:val="00AC4812"/>
    <w:rsid w:val="00AC52F9"/>
    <w:rsid w:val="00AD5126"/>
    <w:rsid w:val="00AE261A"/>
    <w:rsid w:val="00AE73E5"/>
    <w:rsid w:val="00B035EE"/>
    <w:rsid w:val="00B20E4A"/>
    <w:rsid w:val="00B218AC"/>
    <w:rsid w:val="00B30A36"/>
    <w:rsid w:val="00B33502"/>
    <w:rsid w:val="00B361D7"/>
    <w:rsid w:val="00B51263"/>
    <w:rsid w:val="00B60459"/>
    <w:rsid w:val="00B61D74"/>
    <w:rsid w:val="00B64019"/>
    <w:rsid w:val="00B70CA1"/>
    <w:rsid w:val="00B758F5"/>
    <w:rsid w:val="00B7726D"/>
    <w:rsid w:val="00B8017A"/>
    <w:rsid w:val="00B81FBB"/>
    <w:rsid w:val="00B84335"/>
    <w:rsid w:val="00B86EF1"/>
    <w:rsid w:val="00B914CC"/>
    <w:rsid w:val="00B92327"/>
    <w:rsid w:val="00B97269"/>
    <w:rsid w:val="00BA6F5B"/>
    <w:rsid w:val="00BB5A4B"/>
    <w:rsid w:val="00BD1057"/>
    <w:rsid w:val="00BD1617"/>
    <w:rsid w:val="00BD4DA9"/>
    <w:rsid w:val="00BD6D2F"/>
    <w:rsid w:val="00BE0495"/>
    <w:rsid w:val="00BE1BD8"/>
    <w:rsid w:val="00BE420A"/>
    <w:rsid w:val="00BE570B"/>
    <w:rsid w:val="00BE5834"/>
    <w:rsid w:val="00BE63C9"/>
    <w:rsid w:val="00BF1C1F"/>
    <w:rsid w:val="00BF1F13"/>
    <w:rsid w:val="00BF349E"/>
    <w:rsid w:val="00C062F7"/>
    <w:rsid w:val="00C07E97"/>
    <w:rsid w:val="00C11B16"/>
    <w:rsid w:val="00C164A0"/>
    <w:rsid w:val="00C32BCC"/>
    <w:rsid w:val="00C46B82"/>
    <w:rsid w:val="00C476D5"/>
    <w:rsid w:val="00C53269"/>
    <w:rsid w:val="00C576D8"/>
    <w:rsid w:val="00C657F9"/>
    <w:rsid w:val="00C665C5"/>
    <w:rsid w:val="00C72DA6"/>
    <w:rsid w:val="00C85C6A"/>
    <w:rsid w:val="00C93DC1"/>
    <w:rsid w:val="00CA34D7"/>
    <w:rsid w:val="00CA6338"/>
    <w:rsid w:val="00CB3BFF"/>
    <w:rsid w:val="00CC4698"/>
    <w:rsid w:val="00CD0D99"/>
    <w:rsid w:val="00CD1575"/>
    <w:rsid w:val="00CD2D37"/>
    <w:rsid w:val="00CD7285"/>
    <w:rsid w:val="00CE2999"/>
    <w:rsid w:val="00CE2AD1"/>
    <w:rsid w:val="00CF7274"/>
    <w:rsid w:val="00CF7932"/>
    <w:rsid w:val="00D00DB8"/>
    <w:rsid w:val="00D031AE"/>
    <w:rsid w:val="00D0630C"/>
    <w:rsid w:val="00D10693"/>
    <w:rsid w:val="00D128A2"/>
    <w:rsid w:val="00D12D0E"/>
    <w:rsid w:val="00D159DF"/>
    <w:rsid w:val="00D178D1"/>
    <w:rsid w:val="00D2028B"/>
    <w:rsid w:val="00D2157D"/>
    <w:rsid w:val="00D37E65"/>
    <w:rsid w:val="00D45124"/>
    <w:rsid w:val="00D57049"/>
    <w:rsid w:val="00D57992"/>
    <w:rsid w:val="00D65749"/>
    <w:rsid w:val="00D82FCE"/>
    <w:rsid w:val="00D83F6C"/>
    <w:rsid w:val="00D849E6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DF635C"/>
    <w:rsid w:val="00E00B71"/>
    <w:rsid w:val="00E03421"/>
    <w:rsid w:val="00E07AA1"/>
    <w:rsid w:val="00E152A8"/>
    <w:rsid w:val="00E4004A"/>
    <w:rsid w:val="00E41522"/>
    <w:rsid w:val="00E428A0"/>
    <w:rsid w:val="00E46340"/>
    <w:rsid w:val="00E53672"/>
    <w:rsid w:val="00E54464"/>
    <w:rsid w:val="00E5760D"/>
    <w:rsid w:val="00E62761"/>
    <w:rsid w:val="00E640D6"/>
    <w:rsid w:val="00E67B4F"/>
    <w:rsid w:val="00E74C07"/>
    <w:rsid w:val="00E779EC"/>
    <w:rsid w:val="00E85767"/>
    <w:rsid w:val="00E87A99"/>
    <w:rsid w:val="00E87E51"/>
    <w:rsid w:val="00E92C38"/>
    <w:rsid w:val="00E93D7F"/>
    <w:rsid w:val="00E94582"/>
    <w:rsid w:val="00EA23E9"/>
    <w:rsid w:val="00EA5D69"/>
    <w:rsid w:val="00EB1FA5"/>
    <w:rsid w:val="00ED11B6"/>
    <w:rsid w:val="00ED3C42"/>
    <w:rsid w:val="00EE0539"/>
    <w:rsid w:val="00EE29C7"/>
    <w:rsid w:val="00EE36EE"/>
    <w:rsid w:val="00EE72D6"/>
    <w:rsid w:val="00EF314F"/>
    <w:rsid w:val="00EF39C7"/>
    <w:rsid w:val="00EF6082"/>
    <w:rsid w:val="00EF64DD"/>
    <w:rsid w:val="00F02F25"/>
    <w:rsid w:val="00F0402B"/>
    <w:rsid w:val="00F1775C"/>
    <w:rsid w:val="00F17A55"/>
    <w:rsid w:val="00F21868"/>
    <w:rsid w:val="00F21EB2"/>
    <w:rsid w:val="00F3405E"/>
    <w:rsid w:val="00F435AC"/>
    <w:rsid w:val="00F4432B"/>
    <w:rsid w:val="00F65E96"/>
    <w:rsid w:val="00F7342E"/>
    <w:rsid w:val="00F739E9"/>
    <w:rsid w:val="00F8419F"/>
    <w:rsid w:val="00F94F92"/>
    <w:rsid w:val="00F96897"/>
    <w:rsid w:val="00FA20F2"/>
    <w:rsid w:val="00FA3816"/>
    <w:rsid w:val="00FA3AD5"/>
    <w:rsid w:val="00FB15B6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C09653-14F0-4029-8152-A43CA5B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8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w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8C35-82ED-4E0C-8AF2-5998FD90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3494</Words>
  <Characters>20968</Characters>
  <Application>Microsoft Office Word</Application>
  <DocSecurity>4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24414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Dokładny Sebastian</cp:lastModifiedBy>
  <cp:revision>2</cp:revision>
  <cp:lastPrinted>2023-06-20T06:28:00Z</cp:lastPrinted>
  <dcterms:created xsi:type="dcterms:W3CDTF">2023-06-22T06:34:00Z</dcterms:created>
  <dcterms:modified xsi:type="dcterms:W3CDTF">2023-06-22T06:34:00Z</dcterms:modified>
</cp:coreProperties>
</file>